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1" w:rsidRPr="00466E42" w:rsidRDefault="007640D1" w:rsidP="007640D1">
      <w:pPr>
        <w:jc w:val="center"/>
        <w:rPr>
          <w:rFonts w:ascii="Book Antiqua" w:hAnsi="Book Antiqua"/>
          <w:b/>
          <w:color w:val="5F497A" w:themeColor="accent4" w:themeShade="BF"/>
          <w:sz w:val="44"/>
          <w:szCs w:val="44"/>
        </w:rPr>
      </w:pPr>
      <w:r w:rsidRPr="00466E42">
        <w:rPr>
          <w:rFonts w:ascii="Book Antiqua" w:hAnsi="Book Antiqua"/>
          <w:b/>
          <w:color w:val="5F497A" w:themeColor="accent4" w:themeShade="BF"/>
          <w:sz w:val="44"/>
          <w:szCs w:val="44"/>
        </w:rPr>
        <w:t>- PAMIĘTAMY –</w:t>
      </w:r>
    </w:p>
    <w:p w:rsidR="00FC531F" w:rsidRPr="00466E42" w:rsidRDefault="007640D1" w:rsidP="007640D1">
      <w:pPr>
        <w:rPr>
          <w:rFonts w:ascii="Book Antiqua" w:hAnsi="Book Antiqua"/>
          <w:b/>
          <w:color w:val="5F497A" w:themeColor="accent4" w:themeShade="BF"/>
          <w:sz w:val="24"/>
          <w:szCs w:val="24"/>
        </w:rPr>
      </w:pP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 xml:space="preserve">W roku jubileuszowym pamiętamy o wszystkich nauczycielach oraz pracownikach </w:t>
      </w:r>
      <w:r w:rsidR="00FC531F"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naszej Szkoły</w:t>
      </w: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 xml:space="preserve">, których nie </w:t>
      </w:r>
      <w:r w:rsidR="00FC531F"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 xml:space="preserve">ma już </w:t>
      </w: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wśród</w:t>
      </w:r>
      <w:r w:rsidR="00FC531F"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 xml:space="preserve"> nas. </w:t>
      </w:r>
    </w:p>
    <w:p w:rsidR="007640D1" w:rsidRPr="00466E42" w:rsidRDefault="00FC531F" w:rsidP="007640D1">
      <w:pPr>
        <w:rPr>
          <w:rFonts w:ascii="Book Antiqua" w:hAnsi="Book Antiqua"/>
          <w:b/>
          <w:color w:val="5F497A" w:themeColor="accent4" w:themeShade="BF"/>
          <w:sz w:val="24"/>
          <w:szCs w:val="24"/>
        </w:rPr>
      </w:pP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Dziękujemy byłym nauczycielom pracującym w Szkole Podstawowej w Skale za ich pracę dydaktyczną</w:t>
      </w:r>
      <w:r w:rsidR="00C260F2">
        <w:rPr>
          <w:rFonts w:ascii="Book Antiqua" w:hAnsi="Book Antiqua"/>
          <w:b/>
          <w:color w:val="5F497A" w:themeColor="accent4" w:themeShade="BF"/>
          <w:sz w:val="24"/>
          <w:szCs w:val="24"/>
        </w:rPr>
        <w:t xml:space="preserve"> i wy</w:t>
      </w:r>
      <w:r w:rsid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chowawczą</w:t>
      </w: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. To oni przez wiele dekad kształtowali postawy i osobowości wielu mieszkańców naszego miasteczka.</w:t>
      </w:r>
    </w:p>
    <w:p w:rsidR="00FC531F" w:rsidRPr="00C260F2" w:rsidRDefault="00FC531F" w:rsidP="007640D1">
      <w:pPr>
        <w:rPr>
          <w:rFonts w:ascii="Book Antiqua" w:hAnsi="Book Antiqua"/>
          <w:b/>
          <w:color w:val="5F497A" w:themeColor="accent4" w:themeShade="BF"/>
          <w:sz w:val="24"/>
          <w:szCs w:val="24"/>
        </w:rPr>
      </w:pPr>
      <w:r w:rsidRPr="00466E42">
        <w:rPr>
          <w:rFonts w:ascii="Book Antiqua" w:hAnsi="Book Antiqua"/>
          <w:b/>
          <w:color w:val="5F497A" w:themeColor="accent4" w:themeShade="BF"/>
          <w:sz w:val="24"/>
          <w:szCs w:val="24"/>
        </w:rPr>
        <w:t>Dziękujemy pracownikom za ich codzienną troskę oraz dbałość o naszą placówkę.</w:t>
      </w:r>
    </w:p>
    <w:p w:rsidR="00466E42" w:rsidRDefault="00466E42">
      <w:r>
        <w:t xml:space="preserve">                             </w:t>
      </w:r>
      <w:r w:rsidR="001A046D">
        <w:rPr>
          <w:noProof/>
          <w:lang w:eastAsia="pl-PL"/>
        </w:rPr>
        <w:drawing>
          <wp:inline distT="0" distB="0" distL="0" distR="0">
            <wp:extent cx="1600200" cy="2641600"/>
            <wp:effectExtent l="19050" t="0" r="0" b="0"/>
            <wp:docPr id="1" name="Obraz 1" descr="C:\Users\Jola66\AppData\Local\Microsoft\Windows\INetCache\Content.Word\160509402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66\AppData\Local\Microsoft\Windows\INetCache\Content.Word\16050940246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4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46D">
        <w:t xml:space="preserve">  </w:t>
      </w:r>
    </w:p>
    <w:p w:rsidR="00466E42" w:rsidRPr="00466E42" w:rsidRDefault="00C260F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 listopada 2020 r. d</w:t>
      </w:r>
      <w:r w:rsidR="00466E42" w:rsidRPr="00466E42">
        <w:rPr>
          <w:rFonts w:ascii="Book Antiqua" w:hAnsi="Book Antiqua"/>
          <w:sz w:val="24"/>
          <w:szCs w:val="24"/>
        </w:rPr>
        <w:t>elegacja Grona Pedagogicznego SP nr 1 w Skale</w:t>
      </w:r>
      <w:r w:rsidR="001A046D" w:rsidRPr="00466E42">
        <w:rPr>
          <w:rFonts w:ascii="Book Antiqua" w:hAnsi="Book Antiqua"/>
          <w:sz w:val="24"/>
          <w:szCs w:val="24"/>
        </w:rPr>
        <w:t xml:space="preserve"> </w:t>
      </w:r>
      <w:r w:rsidR="00466E42" w:rsidRPr="00466E42">
        <w:rPr>
          <w:rFonts w:ascii="Book Antiqua" w:hAnsi="Book Antiqua"/>
          <w:sz w:val="24"/>
          <w:szCs w:val="24"/>
        </w:rPr>
        <w:t xml:space="preserve">w osobach:  Bożena Giemza, Małgorzata Baranek, Renata </w:t>
      </w:r>
      <w:proofErr w:type="spellStart"/>
      <w:r w:rsidR="00466E42" w:rsidRPr="00466E42">
        <w:rPr>
          <w:rFonts w:ascii="Book Antiqua" w:hAnsi="Book Antiqua"/>
          <w:sz w:val="24"/>
          <w:szCs w:val="24"/>
        </w:rPr>
        <w:t>Jakielaszek</w:t>
      </w:r>
      <w:proofErr w:type="spellEnd"/>
      <w:r w:rsidR="00466E42" w:rsidRPr="00466E42">
        <w:rPr>
          <w:rFonts w:ascii="Book Antiqua" w:hAnsi="Book Antiqua"/>
          <w:sz w:val="24"/>
          <w:szCs w:val="24"/>
        </w:rPr>
        <w:t xml:space="preserve"> oraz Jolanta Domagalska, odwiedziła groby nauczycieli oraz pracowników naszej szkoły spoczywających na skalskim cmentarzu.</w:t>
      </w:r>
    </w:p>
    <w:p w:rsidR="001A046D" w:rsidRDefault="00466E42" w:rsidP="00466E42">
      <w:pPr>
        <w:jc w:val="center"/>
      </w:pPr>
      <w:r>
        <w:t xml:space="preserve">                                   </w:t>
      </w:r>
      <w:r w:rsidR="001A046D">
        <w:rPr>
          <w:noProof/>
          <w:lang w:eastAsia="pl-PL"/>
        </w:rPr>
        <w:drawing>
          <wp:inline distT="0" distB="0" distL="0" distR="0">
            <wp:extent cx="1484710" cy="2419350"/>
            <wp:effectExtent l="19050" t="0" r="1190" b="0"/>
            <wp:docPr id="4" name="Obraz 4" descr="C:\Users\Jola66\AppData\Local\Microsoft\Windows\INetCache\Content.Word\160509427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66\AppData\Local\Microsoft\Windows\INetCache\Content.Word\1605094277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28" cy="241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46D">
        <w:t xml:space="preserve">  </w:t>
      </w:r>
      <w:r>
        <w:t xml:space="preserve"> </w:t>
      </w:r>
    </w:p>
    <w:p w:rsidR="00466E42" w:rsidRPr="00C260F2" w:rsidRDefault="00C260F2" w:rsidP="00C260F2">
      <w:pPr>
        <w:jc w:val="right"/>
        <w:rPr>
          <w:rFonts w:ascii="Book Antiqua" w:hAnsi="Book Antiqua"/>
          <w:i/>
        </w:rPr>
      </w:pPr>
      <w:r w:rsidRPr="00CB6692">
        <w:rPr>
          <w:rFonts w:ascii="Book Antiqua" w:hAnsi="Book Antiqua"/>
          <w:i/>
        </w:rPr>
        <w:t>Kronikarz Szkoły</w:t>
      </w:r>
    </w:p>
    <w:sectPr w:rsidR="00466E42" w:rsidRPr="00C260F2" w:rsidSect="003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46D"/>
    <w:rsid w:val="001A046D"/>
    <w:rsid w:val="003C02C5"/>
    <w:rsid w:val="00466E42"/>
    <w:rsid w:val="00697EC2"/>
    <w:rsid w:val="007640D1"/>
    <w:rsid w:val="00C260F2"/>
    <w:rsid w:val="00FC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Jola66</dc:creator>
  <cp:lastModifiedBy>Jola66</cp:lastModifiedBy>
  <cp:revision>1</cp:revision>
  <dcterms:created xsi:type="dcterms:W3CDTF">2021-02-03T14:44:00Z</dcterms:created>
  <dcterms:modified xsi:type="dcterms:W3CDTF">2021-02-03T15:58:00Z</dcterms:modified>
</cp:coreProperties>
</file>