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C8E9" w14:textId="77777777" w:rsidR="00FC3540" w:rsidRPr="00356DBF" w:rsidRDefault="00FC3540" w:rsidP="00FC3540">
      <w:pPr>
        <w:spacing w:after="0"/>
        <w:jc w:val="center"/>
        <w:outlineLvl w:val="0"/>
        <w:rPr>
          <w:b/>
          <w:sz w:val="40"/>
          <w:szCs w:val="40"/>
        </w:rPr>
      </w:pPr>
      <w:r w:rsidRPr="00356DBF">
        <w:rPr>
          <w:b/>
          <w:sz w:val="40"/>
          <w:szCs w:val="40"/>
        </w:rPr>
        <w:t>Plan działań „SZKOŁY PROMUJĄCEJ ZDROWIE”</w:t>
      </w:r>
    </w:p>
    <w:p w14:paraId="3DC28177" w14:textId="77777777" w:rsidR="00FC3540" w:rsidRDefault="00FC3540" w:rsidP="00FC3540">
      <w:pPr>
        <w:spacing w:after="0"/>
        <w:jc w:val="center"/>
        <w:outlineLvl w:val="0"/>
        <w:rPr>
          <w:b/>
          <w:sz w:val="40"/>
          <w:szCs w:val="40"/>
        </w:rPr>
      </w:pPr>
      <w:r w:rsidRPr="00356DBF">
        <w:rPr>
          <w:b/>
          <w:sz w:val="40"/>
          <w:szCs w:val="40"/>
        </w:rPr>
        <w:t>Realizacja problemu priorytetowego w roku szkolnym 201</w:t>
      </w:r>
      <w:r>
        <w:rPr>
          <w:b/>
          <w:sz w:val="40"/>
          <w:szCs w:val="40"/>
        </w:rPr>
        <w:t>9</w:t>
      </w:r>
      <w:r w:rsidRPr="00356DBF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>20</w:t>
      </w:r>
    </w:p>
    <w:p w14:paraId="69ED7E81" w14:textId="77777777" w:rsidR="00FC3540" w:rsidRDefault="00FC3540" w:rsidP="00FC3540">
      <w:pPr>
        <w:spacing w:after="0"/>
        <w:jc w:val="center"/>
        <w:outlineLvl w:val="0"/>
        <w:rPr>
          <w:b/>
          <w:sz w:val="40"/>
          <w:szCs w:val="40"/>
        </w:rPr>
      </w:pPr>
    </w:p>
    <w:p w14:paraId="571B179E" w14:textId="77777777" w:rsidR="00FC3540" w:rsidRDefault="00FC3540" w:rsidP="00FC3540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Część wstępna planowania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FC3540" w14:paraId="33CE0C54" w14:textId="77777777" w:rsidTr="003E26E5">
        <w:tc>
          <w:tcPr>
            <w:tcW w:w="15588" w:type="dxa"/>
          </w:tcPr>
          <w:p w14:paraId="4565F2CC" w14:textId="77777777" w:rsidR="00FC3540" w:rsidRDefault="00FC3540" w:rsidP="00FC3540">
            <w:pPr>
              <w:pStyle w:val="Akapitzlist1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priorytetowy do rozwiązania:</w:t>
            </w:r>
          </w:p>
          <w:p w14:paraId="73205340" w14:textId="77777777" w:rsidR="00FC3540" w:rsidRDefault="00FC3540" w:rsidP="00FC3540">
            <w:pPr>
              <w:pStyle w:val="Akapitzlist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Uczniowie stwarzają zagrożenie dla siebie i innych, nie przestrzegając zasad właściwego zachowania podczas przerw, w drodze do i ze szkoły.</w:t>
            </w:r>
          </w:p>
          <w:p w14:paraId="3A26A19B" w14:textId="77777777" w:rsidR="00FC3540" w:rsidRPr="00FC3540" w:rsidRDefault="00FC3540" w:rsidP="00FC3540">
            <w:pPr>
              <w:pStyle w:val="Akapitzlist1"/>
              <w:numPr>
                <w:ilvl w:val="0"/>
                <w:numId w:val="2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 problemu priorytetowego:</w:t>
            </w:r>
          </w:p>
          <w:p w14:paraId="77128BC0" w14:textId="77777777" w:rsidR="00FC3540" w:rsidRDefault="00FC3540" w:rsidP="00FC3540">
            <w:pPr>
              <w:pStyle w:val="Akapitzlist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obserwacji nauczycieli, pracowników obsługi i osób zajmujących się dowozem dzieci do szkoły oraz z rozmów z rodzicami i dziećmi wynika, że wielu uczniów nie przestrzega zasad właściwego zachowania się podczas przerw, na przystankach autobusowych, w drodze do</w:t>
            </w:r>
            <w:r w:rsidR="003E26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ze szkoły. Uczniowie popychają się, potrącają, „duszą”, uderzają, obrażają słownie, co wpływa negatywnie zarówno na bezpieczeństwo, jak i samopoczucie członków społeczności szkolnej. Bywa, że starsi uczniowie nie stosują się do przepisów ruchu drogowego podczas jazdy rowerem.</w:t>
            </w:r>
          </w:p>
          <w:p w14:paraId="1D8839CA" w14:textId="77777777" w:rsidR="00FC3540" w:rsidRDefault="00FC3540" w:rsidP="00FC3540">
            <w:pPr>
              <w:pStyle w:val="Akapitzlist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  <w:p w14:paraId="0E1DC9BC" w14:textId="77777777" w:rsidR="001744C3" w:rsidRPr="001744C3" w:rsidRDefault="00FC3540" w:rsidP="00FC3540">
            <w:pPr>
              <w:pStyle w:val="Akapitzlist1"/>
              <w:numPr>
                <w:ilvl w:val="0"/>
                <w:numId w:val="2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wyboru priorytetu:</w:t>
            </w:r>
          </w:p>
          <w:p w14:paraId="27D0F27C" w14:textId="77777777" w:rsidR="001744C3" w:rsidRPr="001744C3" w:rsidRDefault="001744C3" w:rsidP="001744C3">
            <w:pPr>
              <w:pStyle w:val="Akapitzlist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obserwacji, rozmów i zgłoszeń rodziców, nauczycieli i pracowników obsługi</w:t>
            </w:r>
            <w:r w:rsidR="00FC3540">
              <w:rPr>
                <w:b/>
                <w:bCs/>
                <w:sz w:val="24"/>
                <w:szCs w:val="24"/>
              </w:rPr>
              <w:t xml:space="preserve"> </w:t>
            </w:r>
            <w:r w:rsidRPr="001744C3">
              <w:rPr>
                <w:sz w:val="24"/>
                <w:szCs w:val="24"/>
              </w:rPr>
              <w:t xml:space="preserve">zespół </w:t>
            </w:r>
            <w:r>
              <w:rPr>
                <w:sz w:val="24"/>
                <w:szCs w:val="24"/>
              </w:rPr>
              <w:t>dokonujący diagnozy uznał, że niektórzy u</w:t>
            </w:r>
            <w:r w:rsidRPr="001744C3">
              <w:rPr>
                <w:sz w:val="24"/>
                <w:szCs w:val="24"/>
              </w:rPr>
              <w:t>czniowie stwarzają zagrożenie dla siebie i innych, nie przestrzegając zasad właściwego zachowania podczas przerw, w drodze do i ze szkoły.</w:t>
            </w:r>
            <w:r>
              <w:rPr>
                <w:sz w:val="24"/>
                <w:szCs w:val="24"/>
              </w:rPr>
              <w:t xml:space="preserve"> </w:t>
            </w:r>
            <w:r w:rsidRPr="001744C3">
              <w:rPr>
                <w:sz w:val="24"/>
                <w:szCs w:val="24"/>
              </w:rPr>
              <w:t>Ma to wpływ</w:t>
            </w:r>
            <w:r>
              <w:rPr>
                <w:sz w:val="24"/>
                <w:szCs w:val="24"/>
              </w:rPr>
              <w:t xml:space="preserve"> na samopoczucie i poczucie bezpieczeństwa pozostałych dzieci. Poczucie bezpieczeństwa natomiast to jedna z podstawowych potrzeb, która musi być zaspokojona, aby można było mówić o prawidłowym rozwoju i</w:t>
            </w:r>
            <w:r>
              <w:t xml:space="preserve"> </w:t>
            </w:r>
            <w:r w:rsidRPr="001744C3">
              <w:rPr>
                <w:sz w:val="24"/>
                <w:szCs w:val="24"/>
              </w:rPr>
              <w:t>zdrow</w:t>
            </w:r>
            <w:r>
              <w:rPr>
                <w:sz w:val="24"/>
                <w:szCs w:val="24"/>
              </w:rPr>
              <w:t>iu</w:t>
            </w:r>
            <w:r w:rsidRPr="001744C3">
              <w:rPr>
                <w:sz w:val="24"/>
                <w:szCs w:val="24"/>
              </w:rPr>
              <w:t xml:space="preserve"> w sensie fizycznym, psychicznym, społecznym i duchowym</w:t>
            </w:r>
            <w:r>
              <w:rPr>
                <w:sz w:val="24"/>
                <w:szCs w:val="24"/>
              </w:rPr>
              <w:t>. Należy więc podjąć działania w celu zminimalizowania niewłaściwych zachowań podczas przerw międzylekcyjnych</w:t>
            </w:r>
            <w:r w:rsidR="003C6CB6">
              <w:rPr>
                <w:sz w:val="24"/>
                <w:szCs w:val="24"/>
              </w:rPr>
              <w:t>, w drodze do i ze szkoły.</w:t>
            </w:r>
            <w:r>
              <w:rPr>
                <w:sz w:val="24"/>
                <w:szCs w:val="24"/>
              </w:rPr>
              <w:t xml:space="preserve"> </w:t>
            </w:r>
          </w:p>
          <w:p w14:paraId="15F359F0" w14:textId="77777777" w:rsidR="00FC3540" w:rsidRDefault="00FC3540" w:rsidP="00FC3540">
            <w:pPr>
              <w:spacing w:after="0"/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14:paraId="02BBB894" w14:textId="77777777" w:rsidR="00FC3540" w:rsidRPr="00FC3540" w:rsidRDefault="00FC3540" w:rsidP="00FC3540">
      <w:pPr>
        <w:spacing w:after="0"/>
        <w:jc w:val="center"/>
        <w:outlineLvl w:val="0"/>
        <w:rPr>
          <w:b/>
          <w:sz w:val="32"/>
          <w:szCs w:val="32"/>
        </w:rPr>
      </w:pP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243994" w14:paraId="529FF874" w14:textId="77777777" w:rsidTr="003E26E5">
        <w:tc>
          <w:tcPr>
            <w:tcW w:w="15588" w:type="dxa"/>
          </w:tcPr>
          <w:p w14:paraId="76A4B2DF" w14:textId="77777777" w:rsidR="00243994" w:rsidRDefault="00243994" w:rsidP="00243994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 xml:space="preserve">Przyczyny </w:t>
            </w:r>
            <w:r w:rsidRPr="00243994">
              <w:rPr>
                <w:sz w:val="24"/>
                <w:szCs w:val="24"/>
              </w:rPr>
              <w:t>główne</w:t>
            </w:r>
            <w:r>
              <w:t xml:space="preserve"> istnienia problemu:</w:t>
            </w:r>
          </w:p>
          <w:p w14:paraId="276EFC31" w14:textId="77777777" w:rsidR="00243994" w:rsidRDefault="00243994" w:rsidP="00243994">
            <w:pPr>
              <w:spacing w:after="0"/>
            </w:pPr>
            <w:r>
              <w:t>- przebywanie dużej liczby uczniów na korytarzach, co uniemożliwia „wyżycie się”, powoduje tłok, przepychanki i zaczepki słowne,</w:t>
            </w:r>
          </w:p>
          <w:p w14:paraId="67CDB2D9" w14:textId="77777777" w:rsidR="00243994" w:rsidRDefault="00243994" w:rsidP="00243994">
            <w:pPr>
              <w:spacing w:after="0"/>
            </w:pPr>
            <w:r>
              <w:t>- u</w:t>
            </w:r>
            <w:r w:rsidRPr="00243994">
              <w:t>czniowie nie zdają sobie sprawy z zagrożeń, jakie mogą stwarzać dla siebie samych i swoich kolegów</w:t>
            </w:r>
            <w:r>
              <w:t>;</w:t>
            </w:r>
            <w:r w:rsidRPr="00243994">
              <w:t xml:space="preserve"> </w:t>
            </w:r>
            <w:r>
              <w:t>w</w:t>
            </w:r>
            <w:r w:rsidRPr="00243994">
              <w:t>ydaje im się często, że są „niezniszczalni” lub posiadają wiele żyć</w:t>
            </w:r>
            <w:r>
              <w:t>,</w:t>
            </w:r>
          </w:p>
          <w:p w14:paraId="595320DF" w14:textId="77777777" w:rsidR="00243994" w:rsidRDefault="00243994" w:rsidP="00243994">
            <w:pPr>
              <w:spacing w:after="0"/>
            </w:pPr>
            <w:r>
              <w:t xml:space="preserve">- w tym roku po raz pierwszy uczniowie </w:t>
            </w:r>
            <w:r w:rsidR="00A92718">
              <w:t xml:space="preserve">korzystają z darmowej komunikacji na terenie gminy, samodzielnie podróżują do i ze szkoły, a nie wszyscy zdają sobie sprawę z niebezpieczeństw z tym związanych, </w:t>
            </w:r>
          </w:p>
          <w:p w14:paraId="6520F662" w14:textId="77777777" w:rsidR="00A92718" w:rsidRDefault="00A92718" w:rsidP="00243994">
            <w:pPr>
              <w:spacing w:after="0"/>
            </w:pPr>
            <w:r>
              <w:t>- wielu uczniów dojeżdża do szkoły rowerami, zapominając często o zasadach ruchu drogowego</w:t>
            </w:r>
            <w:r w:rsidR="00753D65">
              <w:t>;</w:t>
            </w:r>
          </w:p>
          <w:p w14:paraId="3C98F29B" w14:textId="77777777" w:rsidR="00243994" w:rsidRDefault="00753D65" w:rsidP="00243994">
            <w:pPr>
              <w:spacing w:after="0"/>
            </w:pPr>
            <w:r>
              <w:t>- dłuższe niż w roku ubiegłym przerwy: 10, 20-minutowe.</w:t>
            </w:r>
          </w:p>
        </w:tc>
      </w:tr>
    </w:tbl>
    <w:p w14:paraId="5E0B534E" w14:textId="77777777" w:rsidR="00FC3540" w:rsidRDefault="00FC3540"/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6C1856" w14:paraId="5E054919" w14:textId="77777777" w:rsidTr="003E26E5">
        <w:tc>
          <w:tcPr>
            <w:tcW w:w="15588" w:type="dxa"/>
          </w:tcPr>
          <w:p w14:paraId="7387B704" w14:textId="77777777" w:rsidR="006C1856" w:rsidRDefault="006C1856" w:rsidP="006C1856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C1856">
              <w:rPr>
                <w:sz w:val="24"/>
                <w:szCs w:val="24"/>
              </w:rPr>
              <w:lastRenderedPageBreak/>
              <w:t>Rozwiązania dla usunięcia przyczyn problemu:</w:t>
            </w:r>
          </w:p>
          <w:p w14:paraId="388512EF" w14:textId="77777777" w:rsidR="006C1856" w:rsidRPr="006C1856" w:rsidRDefault="006C1856" w:rsidP="006C18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1856">
              <w:rPr>
                <w:sz w:val="24"/>
                <w:szCs w:val="24"/>
              </w:rPr>
              <w:t>sumienna realizacja programu profilaktyki i programu edukacji zdrowotnej;</w:t>
            </w:r>
          </w:p>
          <w:p w14:paraId="643425AD" w14:textId="77777777" w:rsidR="006C1856" w:rsidRPr="006C1856" w:rsidRDefault="006C1856" w:rsidP="006C1856">
            <w:pPr>
              <w:spacing w:after="0"/>
              <w:rPr>
                <w:sz w:val="24"/>
                <w:szCs w:val="24"/>
              </w:rPr>
            </w:pPr>
            <w:r w:rsidRPr="006C185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włączenie uczniów do planowania organizacji przerw i ustalenia zasad zachowania się     w czasie ich trwania</w:t>
            </w:r>
            <w:r w:rsidRPr="006C1856">
              <w:rPr>
                <w:sz w:val="24"/>
                <w:szCs w:val="24"/>
              </w:rPr>
              <w:t>;</w:t>
            </w:r>
          </w:p>
          <w:p w14:paraId="3F96494C" w14:textId="77777777" w:rsidR="006C1856" w:rsidRPr="006C1856" w:rsidRDefault="006C1856" w:rsidP="006C1856">
            <w:pPr>
              <w:spacing w:after="0"/>
              <w:rPr>
                <w:sz w:val="24"/>
                <w:szCs w:val="24"/>
              </w:rPr>
            </w:pPr>
            <w:r w:rsidRPr="006C1856">
              <w:rPr>
                <w:sz w:val="24"/>
                <w:szCs w:val="24"/>
              </w:rPr>
              <w:t>- warsztaty uczące właściwych zachowań i wyrażania emocji;</w:t>
            </w:r>
          </w:p>
          <w:p w14:paraId="0386AE39" w14:textId="77777777" w:rsidR="006C1856" w:rsidRPr="006C1856" w:rsidRDefault="006C1856" w:rsidP="006C1856">
            <w:pPr>
              <w:spacing w:after="0"/>
              <w:rPr>
                <w:sz w:val="24"/>
                <w:szCs w:val="24"/>
              </w:rPr>
            </w:pPr>
            <w:r w:rsidRPr="006C1856">
              <w:rPr>
                <w:sz w:val="24"/>
                <w:szCs w:val="24"/>
              </w:rPr>
              <w:t>- aranżowanie sytuacji, w których starsi uczniowie mogą opiekować się młodszymi, okazywać sobie pomoc;</w:t>
            </w:r>
          </w:p>
          <w:p w14:paraId="60D66A5E" w14:textId="77777777" w:rsidR="006C1856" w:rsidRPr="006C1856" w:rsidRDefault="006C1856" w:rsidP="006C1856">
            <w:pPr>
              <w:spacing w:after="0"/>
              <w:rPr>
                <w:sz w:val="24"/>
                <w:szCs w:val="24"/>
              </w:rPr>
            </w:pPr>
            <w:r w:rsidRPr="006C1856">
              <w:rPr>
                <w:sz w:val="24"/>
                <w:szCs w:val="24"/>
              </w:rPr>
              <w:t>- przypominanie zasad gwarantujących bezpieczeństwo fizyczne i komfort psychiczny podczas codziennych zajęć i spotkań z dziećmi;</w:t>
            </w:r>
          </w:p>
          <w:p w14:paraId="1CBB71B1" w14:textId="77777777" w:rsidR="006C1856" w:rsidRPr="006C1856" w:rsidRDefault="006C1856" w:rsidP="006C1856">
            <w:pPr>
              <w:spacing w:after="0"/>
              <w:rPr>
                <w:sz w:val="24"/>
                <w:szCs w:val="24"/>
              </w:rPr>
            </w:pPr>
            <w:r w:rsidRPr="006C1856">
              <w:rPr>
                <w:sz w:val="24"/>
                <w:szCs w:val="24"/>
              </w:rPr>
              <w:t>- włączanie problematyki bezpiecznych zachowań w tematykę imprez, uroczystości i projektów szkolnych;</w:t>
            </w:r>
          </w:p>
        </w:tc>
      </w:tr>
    </w:tbl>
    <w:p w14:paraId="0BD22DF6" w14:textId="77777777" w:rsidR="006C1856" w:rsidRDefault="006C1856"/>
    <w:p w14:paraId="1939DCBC" w14:textId="77777777" w:rsidR="006C1856" w:rsidRPr="00830DA3" w:rsidRDefault="003E26E5" w:rsidP="003E26E5">
      <w:pPr>
        <w:spacing w:after="0"/>
        <w:jc w:val="center"/>
        <w:rPr>
          <w:b/>
          <w:bCs/>
          <w:sz w:val="32"/>
          <w:szCs w:val="32"/>
        </w:rPr>
      </w:pPr>
      <w:r w:rsidRPr="00830DA3">
        <w:rPr>
          <w:b/>
          <w:bCs/>
          <w:sz w:val="32"/>
          <w:szCs w:val="32"/>
        </w:rPr>
        <w:t>PLAN DZIAŁAŃ</w:t>
      </w:r>
    </w:p>
    <w:p w14:paraId="5BD5CBC5" w14:textId="77777777" w:rsidR="003E26E5" w:rsidRPr="00830DA3" w:rsidRDefault="003E26E5" w:rsidP="003E26E5">
      <w:pPr>
        <w:jc w:val="center"/>
        <w:rPr>
          <w:b/>
          <w:bCs/>
          <w:sz w:val="32"/>
          <w:szCs w:val="32"/>
        </w:rPr>
      </w:pPr>
      <w:r w:rsidRPr="00830DA3">
        <w:rPr>
          <w:b/>
          <w:bCs/>
          <w:sz w:val="32"/>
          <w:szCs w:val="32"/>
        </w:rPr>
        <w:t xml:space="preserve">w roku szkolnym 2019/2020 </w:t>
      </w:r>
    </w:p>
    <w:p w14:paraId="33F73C9A" w14:textId="77777777" w:rsidR="00753D65" w:rsidRPr="005F6191" w:rsidRDefault="00753D65" w:rsidP="00753D6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CEL: </w:t>
      </w:r>
      <w:r>
        <w:rPr>
          <w:b/>
          <w:bCs/>
          <w:sz w:val="24"/>
          <w:szCs w:val="24"/>
        </w:rPr>
        <w:t>Zmniejszenie częstości występowania niewłaściwych zachowań uczniów w czasie przerw, drogi do i ze szkoły.</w:t>
      </w:r>
    </w:p>
    <w:p w14:paraId="2334FA17" w14:textId="77777777" w:rsidR="007D0E75" w:rsidRDefault="005F6191" w:rsidP="007D0E75">
      <w:pPr>
        <w:spacing w:after="0"/>
        <w:ind w:left="720"/>
        <w:rPr>
          <w:sz w:val="24"/>
          <w:szCs w:val="24"/>
        </w:rPr>
      </w:pPr>
      <w:r w:rsidRPr="007D0E75">
        <w:rPr>
          <w:sz w:val="24"/>
          <w:szCs w:val="24"/>
        </w:rPr>
        <w:t xml:space="preserve">Kryterium sukcesu: </w:t>
      </w:r>
      <w:r w:rsidR="007D0E75">
        <w:rPr>
          <w:sz w:val="24"/>
          <w:szCs w:val="24"/>
        </w:rPr>
        <w:t xml:space="preserve">50% badanych stwierdzi, że zmniejszyła się częstość występowania niewłaściwych zachowań uczniów w czasie przerw, drogi do </w:t>
      </w:r>
    </w:p>
    <w:p w14:paraId="2EDCB956" w14:textId="3DAACD94" w:rsidR="005F6191" w:rsidRPr="007D0E75" w:rsidRDefault="007D0E75" w:rsidP="007D0E7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 ze szkoły.</w:t>
      </w:r>
    </w:p>
    <w:p w14:paraId="64BEE677" w14:textId="5C9D87B9" w:rsidR="006C1856" w:rsidRPr="00830DA3" w:rsidRDefault="005F6191">
      <w:pPr>
        <w:rPr>
          <w:sz w:val="24"/>
          <w:szCs w:val="24"/>
        </w:rPr>
      </w:pPr>
      <w:r w:rsidRPr="00830DA3">
        <w:rPr>
          <w:sz w:val="24"/>
          <w:szCs w:val="24"/>
        </w:rPr>
        <w:t xml:space="preserve">             Sposób</w:t>
      </w:r>
      <w:r w:rsidR="00830DA3" w:rsidRPr="00830DA3">
        <w:rPr>
          <w:sz w:val="24"/>
          <w:szCs w:val="24"/>
        </w:rPr>
        <w:t xml:space="preserve"> sprawdzenia, czy osiągnięto cel (sukces):</w:t>
      </w:r>
    </w:p>
    <w:p w14:paraId="0A9C555A" w14:textId="77777777" w:rsidR="006C1856" w:rsidRPr="00830DA3" w:rsidRDefault="00830DA3" w:rsidP="00830D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30DA3">
        <w:rPr>
          <w:sz w:val="24"/>
          <w:szCs w:val="24"/>
        </w:rPr>
        <w:t>Co wskaże, że osiągnięto cel?</w:t>
      </w:r>
      <w:r w:rsidR="00A905BB">
        <w:rPr>
          <w:sz w:val="24"/>
          <w:szCs w:val="24"/>
        </w:rPr>
        <w:t xml:space="preserve"> </w:t>
      </w:r>
      <w:r w:rsidR="00A905BB" w:rsidRPr="00A905BB">
        <w:rPr>
          <w:b/>
          <w:bCs/>
          <w:sz w:val="24"/>
          <w:szCs w:val="24"/>
        </w:rPr>
        <w:t>Wyniki ankiety przeprowadzonej wśród uczniów i nauczycieli, rozmowy z rodzicami, pracownikami obsługi, obserwacje dzieci podczas przerw i na przystankach autobusowych.</w:t>
      </w:r>
    </w:p>
    <w:p w14:paraId="2A830350" w14:textId="77777777" w:rsidR="00830DA3" w:rsidRPr="00830DA3" w:rsidRDefault="00830DA3" w:rsidP="00830D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30DA3">
        <w:rPr>
          <w:sz w:val="24"/>
          <w:szCs w:val="24"/>
        </w:rPr>
        <w:t>Jak sprawdzimy, czy osiągnięto cel?</w:t>
      </w:r>
      <w:r w:rsidR="00A905BB">
        <w:rPr>
          <w:sz w:val="24"/>
          <w:szCs w:val="24"/>
        </w:rPr>
        <w:t xml:space="preserve"> </w:t>
      </w:r>
      <w:r w:rsidR="00A905BB" w:rsidRPr="00A905BB">
        <w:rPr>
          <w:b/>
          <w:bCs/>
          <w:sz w:val="24"/>
          <w:szCs w:val="24"/>
        </w:rPr>
        <w:t>Analiza wyników ankiet, rozmów i obserwacji.</w:t>
      </w:r>
    </w:p>
    <w:p w14:paraId="7F22CE94" w14:textId="77777777" w:rsidR="00830DA3" w:rsidRPr="00830DA3" w:rsidRDefault="00830DA3" w:rsidP="00830D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30DA3">
        <w:rPr>
          <w:sz w:val="24"/>
          <w:szCs w:val="24"/>
        </w:rPr>
        <w:t>Kto i kiedy sprawdzi, czy osiągnięto cel?</w:t>
      </w:r>
      <w:r w:rsidR="00A905BB">
        <w:rPr>
          <w:sz w:val="24"/>
          <w:szCs w:val="24"/>
        </w:rPr>
        <w:t xml:space="preserve"> </w:t>
      </w:r>
      <w:r w:rsidR="00A905BB">
        <w:rPr>
          <w:b/>
          <w:bCs/>
          <w:sz w:val="24"/>
          <w:szCs w:val="24"/>
        </w:rPr>
        <w:t>Wskazani członkowie zespołu SzPZ, maj/czerwiec 2020 r.</w:t>
      </w:r>
    </w:p>
    <w:p w14:paraId="755BFEA5" w14:textId="77777777" w:rsidR="00830DA3" w:rsidRPr="00830DA3" w:rsidRDefault="00830DA3" w:rsidP="00830DA3">
      <w:pPr>
        <w:pStyle w:val="Akapitzlist"/>
        <w:rPr>
          <w:sz w:val="24"/>
          <w:szCs w:val="24"/>
        </w:rPr>
      </w:pPr>
    </w:p>
    <w:p w14:paraId="6544FBF2" w14:textId="77777777" w:rsidR="006C1856" w:rsidRPr="00830DA3" w:rsidRDefault="00830DA3" w:rsidP="00830DA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30DA3">
        <w:rPr>
          <w:sz w:val="24"/>
          <w:szCs w:val="24"/>
        </w:rPr>
        <w:t>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30DA3" w14:paraId="5BCD3340" w14:textId="77777777" w:rsidTr="00830DA3">
        <w:tc>
          <w:tcPr>
            <w:tcW w:w="2198" w:type="dxa"/>
          </w:tcPr>
          <w:p w14:paraId="2282646F" w14:textId="77777777" w:rsidR="00830DA3" w:rsidRPr="00830DA3" w:rsidRDefault="00830DA3" w:rsidP="0083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2198" w:type="dxa"/>
          </w:tcPr>
          <w:p w14:paraId="7F53B0EA" w14:textId="77777777" w:rsidR="00830DA3" w:rsidRPr="00830DA3" w:rsidRDefault="00830DA3" w:rsidP="0083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 sukcesu</w:t>
            </w:r>
          </w:p>
        </w:tc>
        <w:tc>
          <w:tcPr>
            <w:tcW w:w="2198" w:type="dxa"/>
          </w:tcPr>
          <w:p w14:paraId="48B702DC" w14:textId="77777777" w:rsidR="00830DA3" w:rsidRPr="00830DA3" w:rsidRDefault="00830DA3" w:rsidP="0083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realizacji</w:t>
            </w:r>
          </w:p>
        </w:tc>
        <w:tc>
          <w:tcPr>
            <w:tcW w:w="2198" w:type="dxa"/>
          </w:tcPr>
          <w:p w14:paraId="2FF58385" w14:textId="77777777" w:rsidR="00830DA3" w:rsidRPr="00830DA3" w:rsidRDefault="00830DA3" w:rsidP="0083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Okres/termin realizacji</w:t>
            </w:r>
          </w:p>
        </w:tc>
        <w:tc>
          <w:tcPr>
            <w:tcW w:w="2198" w:type="dxa"/>
          </w:tcPr>
          <w:p w14:paraId="78C357BC" w14:textId="77777777" w:rsidR="00830DA3" w:rsidRPr="00830DA3" w:rsidRDefault="00830DA3" w:rsidP="00830DA3">
            <w:pPr>
              <w:jc w:val="center"/>
              <w:rPr>
                <w:b/>
                <w:bCs/>
              </w:rPr>
            </w:pPr>
            <w:r w:rsidRPr="00830DA3">
              <w:rPr>
                <w:b/>
                <w:bCs/>
              </w:rPr>
              <w:t>Wykonawcy/osoba odpowiedzialna</w:t>
            </w:r>
          </w:p>
        </w:tc>
        <w:tc>
          <w:tcPr>
            <w:tcW w:w="2199" w:type="dxa"/>
          </w:tcPr>
          <w:p w14:paraId="7909C001" w14:textId="77777777" w:rsidR="00830DA3" w:rsidRPr="00830DA3" w:rsidRDefault="00830DA3" w:rsidP="0083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Potrzebne środki/zasoby</w:t>
            </w:r>
          </w:p>
        </w:tc>
        <w:tc>
          <w:tcPr>
            <w:tcW w:w="2199" w:type="dxa"/>
          </w:tcPr>
          <w:p w14:paraId="0617D82F" w14:textId="77777777" w:rsidR="00830DA3" w:rsidRPr="00830DA3" w:rsidRDefault="00830DA3" w:rsidP="0083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sprawdzenia wykonania zadania</w:t>
            </w:r>
          </w:p>
        </w:tc>
      </w:tr>
      <w:tr w:rsidR="00830DA3" w14:paraId="2D809C04" w14:textId="77777777" w:rsidTr="00830DA3">
        <w:tc>
          <w:tcPr>
            <w:tcW w:w="2198" w:type="dxa"/>
          </w:tcPr>
          <w:p w14:paraId="6A341695" w14:textId="77777777" w:rsidR="00830DA3" w:rsidRDefault="009D7F8B">
            <w:r>
              <w:t xml:space="preserve">1. Zorganizowanie przez Samorząd Uczniowski rozmów uczniów na temat </w:t>
            </w:r>
            <w:r>
              <w:lastRenderedPageBreak/>
              <w:t>organizacji przerw na korytarzach.</w:t>
            </w:r>
          </w:p>
        </w:tc>
        <w:tc>
          <w:tcPr>
            <w:tcW w:w="2198" w:type="dxa"/>
          </w:tcPr>
          <w:p w14:paraId="6B534764" w14:textId="77777777" w:rsidR="00830DA3" w:rsidRDefault="00CC4DE3">
            <w:r>
              <w:lastRenderedPageBreak/>
              <w:t>Przedstawiciele klas IV – VIII zbiorą pomysły w swoich klasach.</w:t>
            </w:r>
          </w:p>
        </w:tc>
        <w:tc>
          <w:tcPr>
            <w:tcW w:w="2198" w:type="dxa"/>
          </w:tcPr>
          <w:p w14:paraId="74E6AB6E" w14:textId="77777777" w:rsidR="00830DA3" w:rsidRDefault="00CC4DE3">
            <w:r>
              <w:t xml:space="preserve">Przeprowadzenie przez członków SU rozmów w klasach i zebranie pomysłów dotyczących poprawy </w:t>
            </w:r>
            <w:r>
              <w:lastRenderedPageBreak/>
              <w:t xml:space="preserve">bezpieczeństwa na przerwach </w:t>
            </w:r>
          </w:p>
        </w:tc>
        <w:tc>
          <w:tcPr>
            <w:tcW w:w="2198" w:type="dxa"/>
          </w:tcPr>
          <w:p w14:paraId="504B8E93" w14:textId="77777777" w:rsidR="00830DA3" w:rsidRDefault="00CC4DE3" w:rsidP="00CC4DE3">
            <w:pPr>
              <w:jc w:val="center"/>
            </w:pPr>
            <w:r>
              <w:lastRenderedPageBreak/>
              <w:t>X/XI 2019</w:t>
            </w:r>
          </w:p>
        </w:tc>
        <w:tc>
          <w:tcPr>
            <w:tcW w:w="2198" w:type="dxa"/>
          </w:tcPr>
          <w:p w14:paraId="7DA981BA" w14:textId="77777777" w:rsidR="00830DA3" w:rsidRDefault="00054825">
            <w:r>
              <w:t xml:space="preserve">Przedstawiciele Samorządu Uczniowskiego, opiekun SU, </w:t>
            </w:r>
            <w:r>
              <w:lastRenderedPageBreak/>
              <w:t>wychowawcy klas IV - VIII</w:t>
            </w:r>
          </w:p>
        </w:tc>
        <w:tc>
          <w:tcPr>
            <w:tcW w:w="2199" w:type="dxa"/>
          </w:tcPr>
          <w:p w14:paraId="6AE2C516" w14:textId="77777777" w:rsidR="00830DA3" w:rsidRDefault="00054825">
            <w:r>
              <w:lastRenderedPageBreak/>
              <w:t>Materiały biurowe, sale lekcyjne</w:t>
            </w:r>
            <w:r w:rsidR="007E4FEB">
              <w:t>.</w:t>
            </w:r>
          </w:p>
        </w:tc>
        <w:tc>
          <w:tcPr>
            <w:tcW w:w="2199" w:type="dxa"/>
          </w:tcPr>
          <w:p w14:paraId="18AFDB66" w14:textId="77777777" w:rsidR="00830DA3" w:rsidRDefault="00CC4DE3">
            <w:r>
              <w:t>Sprawozdanie opiekuna SU z przeprowadzonych rozmów.</w:t>
            </w:r>
          </w:p>
        </w:tc>
      </w:tr>
      <w:tr w:rsidR="00830DA3" w14:paraId="6BBDA059" w14:textId="77777777" w:rsidTr="00830DA3">
        <w:tc>
          <w:tcPr>
            <w:tcW w:w="2198" w:type="dxa"/>
          </w:tcPr>
          <w:p w14:paraId="39EE15A1" w14:textId="77777777" w:rsidR="00830DA3" w:rsidRDefault="00AF4F77">
            <w:r>
              <w:t>2.Opracowanie przez Samorząd Uczniowski „</w:t>
            </w:r>
            <w:r w:rsidR="00A41726">
              <w:t>Z</w:t>
            </w:r>
            <w:r>
              <w:t xml:space="preserve">asad </w:t>
            </w:r>
            <w:r w:rsidR="00A41726">
              <w:t>B</w:t>
            </w:r>
            <w:r>
              <w:t xml:space="preserve">ezpiecznej </w:t>
            </w:r>
            <w:r w:rsidR="00A41726">
              <w:t>P</w:t>
            </w:r>
            <w:r>
              <w:t>rzerwy”.</w:t>
            </w:r>
          </w:p>
        </w:tc>
        <w:tc>
          <w:tcPr>
            <w:tcW w:w="2198" w:type="dxa"/>
          </w:tcPr>
          <w:p w14:paraId="7DC08299" w14:textId="77777777" w:rsidR="00830DA3" w:rsidRDefault="0028165A">
            <w:r>
              <w:t>W każdej z klas IV – VIII znajdą się podpisane przez 100% uczniów „Zasady Bezpiecznej Przerwy”</w:t>
            </w:r>
          </w:p>
        </w:tc>
        <w:tc>
          <w:tcPr>
            <w:tcW w:w="2198" w:type="dxa"/>
          </w:tcPr>
          <w:p w14:paraId="5D5F21DD" w14:textId="77777777" w:rsidR="00830DA3" w:rsidRDefault="00A41726">
            <w:r>
              <w:t>Odczytanie, podpisanie i wywieszenie w każdej klasie „Zasad Bezpiecznej Przerwy”, ustalenie konsekwencji wynikających z łamania zasad.</w:t>
            </w:r>
          </w:p>
        </w:tc>
        <w:tc>
          <w:tcPr>
            <w:tcW w:w="2198" w:type="dxa"/>
          </w:tcPr>
          <w:p w14:paraId="25A305E9" w14:textId="77777777" w:rsidR="00830DA3" w:rsidRDefault="00A41726" w:rsidP="00A41726">
            <w:pPr>
              <w:jc w:val="center"/>
            </w:pPr>
            <w:r>
              <w:t xml:space="preserve">XII 2019 </w:t>
            </w:r>
          </w:p>
        </w:tc>
        <w:tc>
          <w:tcPr>
            <w:tcW w:w="2198" w:type="dxa"/>
          </w:tcPr>
          <w:p w14:paraId="7A268153" w14:textId="77777777" w:rsidR="00830DA3" w:rsidRDefault="00A41726">
            <w:r>
              <w:t>Samorząd Uczniowski z opiekunem, wychowawcy klas</w:t>
            </w:r>
          </w:p>
        </w:tc>
        <w:tc>
          <w:tcPr>
            <w:tcW w:w="2199" w:type="dxa"/>
          </w:tcPr>
          <w:p w14:paraId="323C4A82" w14:textId="77777777" w:rsidR="00830DA3" w:rsidRDefault="00A41726">
            <w:r>
              <w:t>Materiały biurowe, sale lekcyjne, spisane zasady.</w:t>
            </w:r>
          </w:p>
        </w:tc>
        <w:tc>
          <w:tcPr>
            <w:tcW w:w="2199" w:type="dxa"/>
          </w:tcPr>
          <w:p w14:paraId="4E0332B8" w14:textId="77777777" w:rsidR="00830DA3" w:rsidRDefault="00A41726">
            <w:r>
              <w:t>Wyznaczony członek zespołu (A. Kuster) sprawdzi poprawność wykonania zadania.</w:t>
            </w:r>
          </w:p>
        </w:tc>
      </w:tr>
      <w:tr w:rsidR="00830DA3" w14:paraId="6D92F534" w14:textId="77777777" w:rsidTr="00830DA3">
        <w:tc>
          <w:tcPr>
            <w:tcW w:w="2198" w:type="dxa"/>
          </w:tcPr>
          <w:p w14:paraId="64BD5890" w14:textId="77777777" w:rsidR="00830DA3" w:rsidRDefault="00AF4F77">
            <w:r>
              <w:t>3.Opracowanie przez każdą z klas I – III „</w:t>
            </w:r>
            <w:r w:rsidR="008170FB">
              <w:t>Z</w:t>
            </w:r>
            <w:r>
              <w:t xml:space="preserve">asad </w:t>
            </w:r>
            <w:r w:rsidR="008170FB">
              <w:t>B</w:t>
            </w:r>
            <w:r>
              <w:t xml:space="preserve">ezpiecznej </w:t>
            </w:r>
            <w:r w:rsidR="008170FB">
              <w:t>P</w:t>
            </w:r>
            <w:r>
              <w:t>rzerwy”.</w:t>
            </w:r>
          </w:p>
        </w:tc>
        <w:tc>
          <w:tcPr>
            <w:tcW w:w="2198" w:type="dxa"/>
          </w:tcPr>
          <w:p w14:paraId="4EFB6B3F" w14:textId="77777777" w:rsidR="008170FB" w:rsidRDefault="008170FB" w:rsidP="008170FB">
            <w:pPr>
              <w:spacing w:after="0"/>
            </w:pPr>
            <w:r>
              <w:t xml:space="preserve">80% uczniów klas </w:t>
            </w:r>
          </w:p>
          <w:p w14:paraId="1E4E2F0C" w14:textId="77777777" w:rsidR="008170FB" w:rsidRDefault="008170FB" w:rsidP="008170FB">
            <w:pPr>
              <w:spacing w:after="0"/>
            </w:pPr>
            <w:r>
              <w:t xml:space="preserve">I – III weźmie udział </w:t>
            </w:r>
          </w:p>
          <w:p w14:paraId="386FAD10" w14:textId="77777777" w:rsidR="00830DA3" w:rsidRDefault="008170FB" w:rsidP="008170FB">
            <w:pPr>
              <w:spacing w:after="0"/>
            </w:pPr>
            <w:r>
              <w:t>w tworzeniu zasad.</w:t>
            </w:r>
          </w:p>
        </w:tc>
        <w:tc>
          <w:tcPr>
            <w:tcW w:w="2198" w:type="dxa"/>
          </w:tcPr>
          <w:p w14:paraId="2F4F0027" w14:textId="77777777" w:rsidR="00830DA3" w:rsidRDefault="008170FB">
            <w:r>
              <w:t>Rozmowy w klasach, skrzynki pomysłów, opracowanie zasad</w:t>
            </w:r>
          </w:p>
        </w:tc>
        <w:tc>
          <w:tcPr>
            <w:tcW w:w="2198" w:type="dxa"/>
          </w:tcPr>
          <w:p w14:paraId="04C59AA2" w14:textId="77777777" w:rsidR="00830DA3" w:rsidRDefault="00654F3B" w:rsidP="00654F3B">
            <w:pPr>
              <w:jc w:val="center"/>
            </w:pPr>
            <w:r>
              <w:t>XII 2019</w:t>
            </w:r>
          </w:p>
        </w:tc>
        <w:tc>
          <w:tcPr>
            <w:tcW w:w="2198" w:type="dxa"/>
          </w:tcPr>
          <w:p w14:paraId="2BC9F0C0" w14:textId="77777777" w:rsidR="00830DA3" w:rsidRDefault="00654F3B">
            <w:r>
              <w:t>Wychowawcy poszczególnych oddziałów z uczniami</w:t>
            </w:r>
          </w:p>
        </w:tc>
        <w:tc>
          <w:tcPr>
            <w:tcW w:w="2199" w:type="dxa"/>
          </w:tcPr>
          <w:p w14:paraId="7D25BC8E" w14:textId="77777777" w:rsidR="00830DA3" w:rsidRDefault="00654F3B">
            <w:r>
              <w:t>Materiały biurowe, sale lekcyjne, spisane zasady.</w:t>
            </w:r>
          </w:p>
        </w:tc>
        <w:tc>
          <w:tcPr>
            <w:tcW w:w="2199" w:type="dxa"/>
          </w:tcPr>
          <w:p w14:paraId="2BBF8661" w14:textId="77777777" w:rsidR="00830DA3" w:rsidRDefault="00654F3B">
            <w:r>
              <w:t>Wyznaczony członek zespołu (M. Zgoła) sprawdzi poprawność wykonania zadania.</w:t>
            </w:r>
          </w:p>
        </w:tc>
      </w:tr>
      <w:tr w:rsidR="00830DA3" w14:paraId="2ADE6010" w14:textId="77777777" w:rsidTr="00830DA3">
        <w:tc>
          <w:tcPr>
            <w:tcW w:w="2198" w:type="dxa"/>
          </w:tcPr>
          <w:p w14:paraId="39D5AE0C" w14:textId="77777777" w:rsidR="00830DA3" w:rsidRDefault="00691372">
            <w:r>
              <w:t>4.</w:t>
            </w:r>
            <w:r w:rsidR="0049520F">
              <w:t>Uświadomienie rodzicom niebezpiecznych sytuacji, w jakich mogą znaleźć się ich dzieci w drodze do i ze szkoły.</w:t>
            </w:r>
          </w:p>
        </w:tc>
        <w:tc>
          <w:tcPr>
            <w:tcW w:w="2198" w:type="dxa"/>
          </w:tcPr>
          <w:p w14:paraId="5582DA66" w14:textId="77777777" w:rsidR="00830DA3" w:rsidRDefault="00654F3B">
            <w:r>
              <w:t>Większość rodziców została zapoznana z rodzajami niebezpieczeństw, jakie mogą zagrażać dzieciom i ich przyczynami.</w:t>
            </w:r>
          </w:p>
        </w:tc>
        <w:tc>
          <w:tcPr>
            <w:tcW w:w="2198" w:type="dxa"/>
          </w:tcPr>
          <w:p w14:paraId="1801654E" w14:textId="77777777" w:rsidR="00654F3B" w:rsidRDefault="00654F3B" w:rsidP="00654F3B">
            <w:pPr>
              <w:spacing w:after="0"/>
            </w:pPr>
            <w:r>
              <w:t xml:space="preserve">Przekazanie informacji na zebraniach z rodzicami, przygotowanie prezentacji przez członka zespołu, gazetki tematyczne na tablicy informacyjnej SzPZ </w:t>
            </w:r>
          </w:p>
          <w:p w14:paraId="08982A8B" w14:textId="77777777" w:rsidR="00830DA3" w:rsidRDefault="00654F3B" w:rsidP="00654F3B">
            <w:pPr>
              <w:spacing w:after="0"/>
            </w:pPr>
            <w:r>
              <w:t>w holu szkoły</w:t>
            </w:r>
          </w:p>
        </w:tc>
        <w:tc>
          <w:tcPr>
            <w:tcW w:w="2198" w:type="dxa"/>
          </w:tcPr>
          <w:p w14:paraId="50A4DBBB" w14:textId="77777777" w:rsidR="00830DA3" w:rsidRDefault="00654F3B" w:rsidP="00654F3B">
            <w:pPr>
              <w:jc w:val="center"/>
            </w:pPr>
            <w:r>
              <w:t>II półrocze</w:t>
            </w:r>
          </w:p>
        </w:tc>
        <w:tc>
          <w:tcPr>
            <w:tcW w:w="2198" w:type="dxa"/>
          </w:tcPr>
          <w:p w14:paraId="5F8E687A" w14:textId="77777777" w:rsidR="00654F3B" w:rsidRDefault="00654F3B" w:rsidP="00654F3B">
            <w:pPr>
              <w:spacing w:after="0"/>
            </w:pPr>
            <w:r>
              <w:t xml:space="preserve">Wychowawcy </w:t>
            </w:r>
          </w:p>
          <w:p w14:paraId="754AFE76" w14:textId="77777777" w:rsidR="00830DA3" w:rsidRDefault="00654F3B" w:rsidP="00654F3B">
            <w:pPr>
              <w:spacing w:after="0"/>
            </w:pPr>
            <w:r>
              <w:t>klas I - VIII</w:t>
            </w:r>
          </w:p>
        </w:tc>
        <w:tc>
          <w:tcPr>
            <w:tcW w:w="2199" w:type="dxa"/>
          </w:tcPr>
          <w:p w14:paraId="5910F585" w14:textId="77777777" w:rsidR="00830DA3" w:rsidRDefault="00654F3B">
            <w:r>
              <w:t>Prezentacja do przedstawienia na zebraniach, sprzęt multimedialny, materiały informacyjne, tablica</w:t>
            </w:r>
          </w:p>
        </w:tc>
        <w:tc>
          <w:tcPr>
            <w:tcW w:w="2199" w:type="dxa"/>
          </w:tcPr>
          <w:p w14:paraId="7AA7C482" w14:textId="77777777" w:rsidR="00654F3B" w:rsidRDefault="00654F3B" w:rsidP="00654F3B">
            <w:pPr>
              <w:spacing w:after="0"/>
            </w:pPr>
            <w:r>
              <w:t xml:space="preserve">Analiza zapisów </w:t>
            </w:r>
          </w:p>
          <w:p w14:paraId="112A9D39" w14:textId="77777777" w:rsidR="00830DA3" w:rsidRDefault="00654F3B" w:rsidP="00654F3B">
            <w:pPr>
              <w:spacing w:after="0"/>
            </w:pPr>
            <w:r>
              <w:t>w protokolarzach zebrań</w:t>
            </w:r>
          </w:p>
        </w:tc>
      </w:tr>
      <w:tr w:rsidR="00464C86" w14:paraId="3F37315B" w14:textId="77777777" w:rsidTr="00830DA3">
        <w:tc>
          <w:tcPr>
            <w:tcW w:w="2198" w:type="dxa"/>
          </w:tcPr>
          <w:p w14:paraId="3017FCD0" w14:textId="77777777" w:rsidR="00464C86" w:rsidRDefault="00464C86">
            <w:r>
              <w:t>5.</w:t>
            </w:r>
            <w:r w:rsidR="00DD1730">
              <w:t xml:space="preserve">Zorganizowanie warsztatów i spotkań dla uczniów na temat bezpiecznego zachowania na </w:t>
            </w:r>
            <w:r w:rsidR="00DD1730">
              <w:lastRenderedPageBreak/>
              <w:t>przystanku, w autobusie, podczas jazdy rowerem</w:t>
            </w:r>
            <w:r w:rsidR="005A662F">
              <w:t>, h</w:t>
            </w:r>
            <w:r w:rsidR="00DD1730">
              <w:t>ulajnogą.</w:t>
            </w:r>
          </w:p>
        </w:tc>
        <w:tc>
          <w:tcPr>
            <w:tcW w:w="2198" w:type="dxa"/>
          </w:tcPr>
          <w:p w14:paraId="234A777A" w14:textId="77777777" w:rsidR="005A528E" w:rsidRDefault="005A528E" w:rsidP="005A528E">
            <w:pPr>
              <w:spacing w:after="0"/>
            </w:pPr>
            <w:r>
              <w:lastRenderedPageBreak/>
              <w:t xml:space="preserve">75% uczniów </w:t>
            </w:r>
          </w:p>
          <w:p w14:paraId="7AD65AD5" w14:textId="77777777" w:rsidR="00464C86" w:rsidRDefault="005A528E" w:rsidP="005A528E">
            <w:pPr>
              <w:spacing w:after="0"/>
            </w:pPr>
            <w:r>
              <w:t xml:space="preserve">klas I – VIII uczestniczyło w spotkaniach i warsztatach </w:t>
            </w:r>
            <w:r>
              <w:lastRenderedPageBreak/>
              <w:t>dotyczących bezpieczeństwa podczas drogi do i ze szkoły</w:t>
            </w:r>
          </w:p>
        </w:tc>
        <w:tc>
          <w:tcPr>
            <w:tcW w:w="2198" w:type="dxa"/>
          </w:tcPr>
          <w:p w14:paraId="0C67A394" w14:textId="77777777" w:rsidR="00464C86" w:rsidRDefault="005A528E">
            <w:r>
              <w:lastRenderedPageBreak/>
              <w:t xml:space="preserve">Wyjścia na przejścia dla pieszych i na przystanki w celu przypomnienia zasad </w:t>
            </w:r>
            <w:r>
              <w:lastRenderedPageBreak/>
              <w:t>zachowania w tych miejscach.</w:t>
            </w:r>
          </w:p>
          <w:p w14:paraId="7EFB2487" w14:textId="77777777" w:rsidR="005A528E" w:rsidRDefault="005A528E" w:rsidP="005A528E">
            <w:pPr>
              <w:spacing w:after="0"/>
            </w:pPr>
            <w:r>
              <w:t xml:space="preserve">Dramy w klasach przedstawiające różne zachowania </w:t>
            </w:r>
          </w:p>
          <w:p w14:paraId="03B53EFD" w14:textId="77777777" w:rsidR="005A528E" w:rsidRDefault="005A528E" w:rsidP="005A528E">
            <w:pPr>
              <w:spacing w:after="0"/>
            </w:pPr>
            <w:r>
              <w:t>w ruchu drogowym.</w:t>
            </w:r>
          </w:p>
          <w:p w14:paraId="5B3E31C5" w14:textId="77777777" w:rsidR="005A528E" w:rsidRDefault="005A528E" w:rsidP="005A528E">
            <w:pPr>
              <w:spacing w:after="0"/>
            </w:pPr>
          </w:p>
          <w:p w14:paraId="7C0845CE" w14:textId="77777777" w:rsidR="005A528E" w:rsidRDefault="005A528E" w:rsidP="005A528E">
            <w:pPr>
              <w:spacing w:after="0"/>
            </w:pPr>
            <w:r>
              <w:t>Prezentacja scenek dotyczących właściwych zachowań na drogach, przystankach i w komunikacji miejskiej.</w:t>
            </w:r>
          </w:p>
          <w:p w14:paraId="646AD79C" w14:textId="77777777" w:rsidR="005A528E" w:rsidRDefault="005A528E" w:rsidP="005A528E">
            <w:pPr>
              <w:spacing w:after="0"/>
            </w:pPr>
          </w:p>
          <w:p w14:paraId="71DE6B89" w14:textId="5ACCF2F8" w:rsidR="005A528E" w:rsidRDefault="005A528E" w:rsidP="005A528E">
            <w:pPr>
              <w:spacing w:after="0"/>
            </w:pPr>
            <w:r>
              <w:t>Spotkanie z przedstawicielami PUK</w:t>
            </w:r>
            <w:bookmarkStart w:id="0" w:name="_GoBack"/>
            <w:bookmarkEnd w:id="0"/>
            <w:r w:rsidR="00BB1633">
              <w:t>.</w:t>
            </w:r>
          </w:p>
          <w:p w14:paraId="7CD06E3D" w14:textId="77777777" w:rsidR="00BB1633" w:rsidRDefault="00BB1633" w:rsidP="005A528E">
            <w:pPr>
              <w:spacing w:after="0"/>
            </w:pPr>
          </w:p>
          <w:p w14:paraId="63220395" w14:textId="77777777" w:rsidR="00BB1633" w:rsidRDefault="00BB1633" w:rsidP="005A528E">
            <w:pPr>
              <w:spacing w:after="0"/>
            </w:pPr>
            <w:r>
              <w:t>Spotkania uczniów klas młodszych z nauczycielem techniki, przypomnienie zasad poruszania się rowerem/hulajnogą po drogach.</w:t>
            </w:r>
          </w:p>
          <w:p w14:paraId="2AF05AD9" w14:textId="77777777" w:rsidR="00BB1633" w:rsidRDefault="00BB1633" w:rsidP="005A528E">
            <w:pPr>
              <w:spacing w:after="0"/>
            </w:pPr>
          </w:p>
          <w:p w14:paraId="61DA0A00" w14:textId="77777777" w:rsidR="00807288" w:rsidRDefault="00BB1633" w:rsidP="005A528E">
            <w:pPr>
              <w:spacing w:after="0"/>
            </w:pPr>
            <w:r>
              <w:t>Zorganizowanie wystawy prac plastycznych doty</w:t>
            </w:r>
            <w:r w:rsidR="00807288">
              <w:t xml:space="preserve">czących bezpieczeństwa </w:t>
            </w:r>
          </w:p>
          <w:p w14:paraId="04BE93AC" w14:textId="77777777" w:rsidR="00BB1633" w:rsidRDefault="00807288" w:rsidP="005A528E">
            <w:pPr>
              <w:spacing w:after="0"/>
            </w:pPr>
            <w:r>
              <w:t>w ruchu drogowym.</w:t>
            </w:r>
          </w:p>
        </w:tc>
        <w:tc>
          <w:tcPr>
            <w:tcW w:w="2198" w:type="dxa"/>
          </w:tcPr>
          <w:p w14:paraId="1E33CFA7" w14:textId="77777777" w:rsidR="00464C86" w:rsidRDefault="005A528E" w:rsidP="005A528E">
            <w:pPr>
              <w:jc w:val="center"/>
            </w:pPr>
            <w:r>
              <w:lastRenderedPageBreak/>
              <w:t>IX/X 2019</w:t>
            </w:r>
          </w:p>
          <w:p w14:paraId="44B20CEA" w14:textId="77777777" w:rsidR="005A528E" w:rsidRDefault="005A528E" w:rsidP="005A528E">
            <w:pPr>
              <w:jc w:val="center"/>
            </w:pPr>
          </w:p>
          <w:p w14:paraId="7DA63F47" w14:textId="77777777" w:rsidR="005A528E" w:rsidRDefault="005A528E" w:rsidP="005A528E">
            <w:pPr>
              <w:jc w:val="center"/>
            </w:pPr>
          </w:p>
          <w:p w14:paraId="6DD67190" w14:textId="77777777" w:rsidR="005A528E" w:rsidRDefault="005A528E" w:rsidP="005A528E"/>
          <w:p w14:paraId="56CF9B5F" w14:textId="77777777" w:rsidR="005A528E" w:rsidRDefault="005A528E" w:rsidP="005A528E"/>
          <w:p w14:paraId="7588614D" w14:textId="77777777" w:rsidR="005A528E" w:rsidRDefault="005A528E" w:rsidP="005A528E">
            <w:pPr>
              <w:jc w:val="center"/>
            </w:pPr>
            <w:r>
              <w:t>cały rok</w:t>
            </w:r>
          </w:p>
          <w:p w14:paraId="0C09C65B" w14:textId="77777777" w:rsidR="005A528E" w:rsidRDefault="005A528E" w:rsidP="005A528E">
            <w:pPr>
              <w:jc w:val="center"/>
            </w:pPr>
          </w:p>
          <w:p w14:paraId="6E0B3C71" w14:textId="77777777" w:rsidR="005A528E" w:rsidRDefault="005A528E" w:rsidP="005A528E">
            <w:pPr>
              <w:jc w:val="center"/>
            </w:pPr>
          </w:p>
          <w:p w14:paraId="401A9B69" w14:textId="77777777" w:rsidR="005A528E" w:rsidRDefault="005A528E" w:rsidP="005A528E">
            <w:pPr>
              <w:jc w:val="center"/>
            </w:pPr>
            <w:r>
              <w:t>II półrocze</w:t>
            </w:r>
          </w:p>
          <w:p w14:paraId="57C8D566" w14:textId="77777777" w:rsidR="00BB1633" w:rsidRDefault="00BB1633" w:rsidP="005A528E">
            <w:pPr>
              <w:jc w:val="center"/>
            </w:pPr>
          </w:p>
          <w:p w14:paraId="4EAF841E" w14:textId="77777777" w:rsidR="00BB1633" w:rsidRDefault="00BB1633" w:rsidP="005A528E">
            <w:pPr>
              <w:jc w:val="center"/>
            </w:pPr>
          </w:p>
          <w:p w14:paraId="3E6C597A" w14:textId="77777777" w:rsidR="00BB1633" w:rsidRDefault="00BB1633" w:rsidP="005A528E">
            <w:pPr>
              <w:jc w:val="center"/>
            </w:pPr>
          </w:p>
          <w:p w14:paraId="5DB16A58" w14:textId="77777777" w:rsidR="00BB1633" w:rsidRDefault="00BB1633" w:rsidP="005A528E">
            <w:pPr>
              <w:jc w:val="center"/>
            </w:pPr>
            <w:r>
              <w:t>XI/XII</w:t>
            </w:r>
          </w:p>
          <w:p w14:paraId="7A49A7AE" w14:textId="77777777" w:rsidR="00BB1633" w:rsidRDefault="00BB1633" w:rsidP="005A528E">
            <w:pPr>
              <w:jc w:val="center"/>
            </w:pPr>
          </w:p>
          <w:p w14:paraId="76B2A5C2" w14:textId="77777777" w:rsidR="00BB1633" w:rsidRDefault="00BB1633" w:rsidP="005A528E">
            <w:pPr>
              <w:jc w:val="center"/>
            </w:pPr>
          </w:p>
          <w:p w14:paraId="3E8E04E1" w14:textId="77777777" w:rsidR="00BB1633" w:rsidRDefault="00BB1633" w:rsidP="005A528E">
            <w:pPr>
              <w:jc w:val="center"/>
            </w:pPr>
            <w:r>
              <w:t>cały rok</w:t>
            </w:r>
          </w:p>
          <w:p w14:paraId="695DF9E3" w14:textId="77777777" w:rsidR="00807288" w:rsidRDefault="00807288" w:rsidP="005A528E">
            <w:pPr>
              <w:jc w:val="center"/>
            </w:pPr>
          </w:p>
          <w:p w14:paraId="5548649C" w14:textId="77777777" w:rsidR="00807288" w:rsidRDefault="00807288" w:rsidP="005A528E">
            <w:pPr>
              <w:jc w:val="center"/>
            </w:pPr>
          </w:p>
          <w:p w14:paraId="5548AB22" w14:textId="77777777" w:rsidR="00807288" w:rsidRDefault="00807288" w:rsidP="005A528E">
            <w:pPr>
              <w:jc w:val="center"/>
            </w:pPr>
          </w:p>
          <w:p w14:paraId="5FDA17DC" w14:textId="77777777" w:rsidR="00807288" w:rsidRDefault="00807288" w:rsidP="005A528E">
            <w:pPr>
              <w:jc w:val="center"/>
            </w:pPr>
          </w:p>
          <w:p w14:paraId="4CD22AF6" w14:textId="77777777" w:rsidR="00807288" w:rsidRDefault="00807288" w:rsidP="00807288">
            <w:pPr>
              <w:jc w:val="center"/>
            </w:pPr>
            <w:r>
              <w:t>kwiecień/maj 2020</w:t>
            </w:r>
          </w:p>
        </w:tc>
        <w:tc>
          <w:tcPr>
            <w:tcW w:w="2198" w:type="dxa"/>
          </w:tcPr>
          <w:p w14:paraId="35C7099E" w14:textId="77777777" w:rsidR="00BB1633" w:rsidRDefault="00BB1633" w:rsidP="00BB1633">
            <w:pPr>
              <w:spacing w:after="0"/>
            </w:pPr>
            <w:r>
              <w:lastRenderedPageBreak/>
              <w:t xml:space="preserve">Wychowawcy klas </w:t>
            </w:r>
          </w:p>
          <w:p w14:paraId="2FC8BB9B" w14:textId="77777777" w:rsidR="00464C86" w:rsidRDefault="00BB1633" w:rsidP="00BB1633">
            <w:pPr>
              <w:spacing w:after="0"/>
            </w:pPr>
            <w:r>
              <w:t>I – III</w:t>
            </w:r>
          </w:p>
          <w:p w14:paraId="42D1EE8B" w14:textId="77777777" w:rsidR="00BB1633" w:rsidRDefault="00BB1633" w:rsidP="00BB1633">
            <w:pPr>
              <w:spacing w:after="0"/>
            </w:pPr>
          </w:p>
          <w:p w14:paraId="0AB91E0B" w14:textId="77777777" w:rsidR="00BB1633" w:rsidRDefault="00BB1633" w:rsidP="00BB1633">
            <w:pPr>
              <w:spacing w:after="0"/>
            </w:pPr>
          </w:p>
          <w:p w14:paraId="7AC253C6" w14:textId="77777777" w:rsidR="00BB1633" w:rsidRDefault="00BB1633" w:rsidP="00BB1633">
            <w:pPr>
              <w:spacing w:after="0"/>
            </w:pPr>
          </w:p>
          <w:p w14:paraId="0C14D396" w14:textId="77777777" w:rsidR="00BB1633" w:rsidRDefault="00BB1633" w:rsidP="00BB1633">
            <w:pPr>
              <w:spacing w:after="0"/>
            </w:pPr>
          </w:p>
          <w:p w14:paraId="1605D053" w14:textId="77777777" w:rsidR="00BB1633" w:rsidRDefault="00BB1633" w:rsidP="00BB1633">
            <w:pPr>
              <w:spacing w:after="0"/>
            </w:pPr>
          </w:p>
          <w:p w14:paraId="7815C7C8" w14:textId="77777777" w:rsidR="00BB1633" w:rsidRDefault="00BB1633" w:rsidP="00BB1633">
            <w:pPr>
              <w:spacing w:after="0"/>
            </w:pPr>
          </w:p>
          <w:p w14:paraId="769E365E" w14:textId="77777777" w:rsidR="00BB1633" w:rsidRDefault="00BB1633" w:rsidP="00BB1633">
            <w:pPr>
              <w:spacing w:after="0"/>
            </w:pPr>
            <w:r>
              <w:t>Wychowawcy klas</w:t>
            </w:r>
          </w:p>
          <w:p w14:paraId="2E98B7F3" w14:textId="77777777" w:rsidR="00BB1633" w:rsidRDefault="00BB1633" w:rsidP="00BB1633">
            <w:pPr>
              <w:spacing w:after="0"/>
            </w:pPr>
          </w:p>
          <w:p w14:paraId="33D5AC3C" w14:textId="77777777" w:rsidR="00BB1633" w:rsidRDefault="00BB1633" w:rsidP="00BB1633">
            <w:pPr>
              <w:spacing w:after="0"/>
            </w:pPr>
          </w:p>
          <w:p w14:paraId="273D542A" w14:textId="77777777" w:rsidR="00BB1633" w:rsidRDefault="00BB1633" w:rsidP="00BB1633">
            <w:pPr>
              <w:spacing w:after="0"/>
            </w:pPr>
          </w:p>
          <w:p w14:paraId="76D284FA" w14:textId="77777777" w:rsidR="00BB1633" w:rsidRDefault="00BB1633" w:rsidP="00BB1633">
            <w:pPr>
              <w:spacing w:after="0"/>
            </w:pPr>
          </w:p>
          <w:p w14:paraId="05447418" w14:textId="77777777" w:rsidR="00BB1633" w:rsidRDefault="00BB1633" w:rsidP="00BB1633">
            <w:pPr>
              <w:spacing w:after="0"/>
            </w:pPr>
          </w:p>
          <w:p w14:paraId="2E266734" w14:textId="77777777" w:rsidR="00BB1633" w:rsidRDefault="00BB1633" w:rsidP="00BB1633">
            <w:pPr>
              <w:spacing w:after="0"/>
            </w:pPr>
            <w:r>
              <w:t>Opiekun kółka teatralnego, chętni nauczyciele</w:t>
            </w:r>
          </w:p>
          <w:p w14:paraId="12520F5C" w14:textId="77777777" w:rsidR="00BB1633" w:rsidRDefault="00BB1633" w:rsidP="00BB1633">
            <w:pPr>
              <w:spacing w:after="0"/>
            </w:pPr>
          </w:p>
          <w:p w14:paraId="7123EB40" w14:textId="77777777" w:rsidR="00BB1633" w:rsidRDefault="00BB1633" w:rsidP="00BB1633">
            <w:pPr>
              <w:spacing w:after="0"/>
            </w:pPr>
          </w:p>
          <w:p w14:paraId="0A04E440" w14:textId="77777777" w:rsidR="00BB1633" w:rsidRDefault="00BB1633" w:rsidP="00BB1633">
            <w:pPr>
              <w:spacing w:after="0"/>
            </w:pPr>
          </w:p>
          <w:p w14:paraId="78B5113C" w14:textId="77777777" w:rsidR="00BB1633" w:rsidRDefault="00BB1633" w:rsidP="00BB1633">
            <w:pPr>
              <w:spacing w:after="0"/>
            </w:pPr>
            <w:r>
              <w:t>Iwona Jankowiak, wychowawcy klas</w:t>
            </w:r>
          </w:p>
          <w:p w14:paraId="55632E85" w14:textId="77777777" w:rsidR="00BB1633" w:rsidRDefault="00BB1633" w:rsidP="00BB1633">
            <w:pPr>
              <w:spacing w:after="0"/>
            </w:pPr>
          </w:p>
          <w:p w14:paraId="58FC8ABE" w14:textId="77777777" w:rsidR="00BB1633" w:rsidRDefault="00BB1633" w:rsidP="00BB1633">
            <w:pPr>
              <w:spacing w:after="0"/>
            </w:pPr>
          </w:p>
          <w:p w14:paraId="6B638079" w14:textId="77777777" w:rsidR="00BB1633" w:rsidRDefault="00BB1633" w:rsidP="00BB1633">
            <w:pPr>
              <w:spacing w:after="0"/>
            </w:pPr>
          </w:p>
          <w:p w14:paraId="63449FE9" w14:textId="77777777" w:rsidR="00BB1633" w:rsidRDefault="00BB1633" w:rsidP="00BB1633">
            <w:pPr>
              <w:spacing w:after="0"/>
            </w:pPr>
            <w:r>
              <w:t>Ewelina Kaczmarek, wychowawcy klas</w:t>
            </w:r>
          </w:p>
          <w:p w14:paraId="5AB79485" w14:textId="77777777" w:rsidR="00807288" w:rsidRDefault="00807288" w:rsidP="00BB1633">
            <w:pPr>
              <w:spacing w:after="0"/>
            </w:pPr>
          </w:p>
          <w:p w14:paraId="4FC99B37" w14:textId="77777777" w:rsidR="00807288" w:rsidRDefault="00807288" w:rsidP="00BB1633">
            <w:pPr>
              <w:spacing w:after="0"/>
            </w:pPr>
          </w:p>
          <w:p w14:paraId="04547236" w14:textId="77777777" w:rsidR="00807288" w:rsidRDefault="00807288" w:rsidP="00BB1633">
            <w:pPr>
              <w:spacing w:after="0"/>
            </w:pPr>
          </w:p>
          <w:p w14:paraId="36AE444E" w14:textId="77777777" w:rsidR="00807288" w:rsidRDefault="00807288" w:rsidP="00BB1633">
            <w:pPr>
              <w:spacing w:after="0"/>
            </w:pPr>
          </w:p>
          <w:p w14:paraId="567F3123" w14:textId="77777777" w:rsidR="00807288" w:rsidRDefault="00807288" w:rsidP="00BB1633">
            <w:pPr>
              <w:spacing w:after="0"/>
            </w:pPr>
          </w:p>
          <w:p w14:paraId="688CEC85" w14:textId="77777777" w:rsidR="00807288" w:rsidRDefault="00807288" w:rsidP="00BB1633">
            <w:pPr>
              <w:spacing w:after="0"/>
            </w:pPr>
          </w:p>
          <w:p w14:paraId="015A9E3C" w14:textId="77777777" w:rsidR="00807288" w:rsidRDefault="00807288" w:rsidP="00BB1633">
            <w:pPr>
              <w:spacing w:after="0"/>
            </w:pPr>
            <w:r>
              <w:t>Katarzyna Proch, wychowawcy klas</w:t>
            </w:r>
          </w:p>
        </w:tc>
        <w:tc>
          <w:tcPr>
            <w:tcW w:w="2199" w:type="dxa"/>
          </w:tcPr>
          <w:p w14:paraId="0C751733" w14:textId="77777777" w:rsidR="00464C86" w:rsidRDefault="00BB1633">
            <w:r>
              <w:lastRenderedPageBreak/>
              <w:t>Miejsca w terenie, kamizelki odblaskowe</w:t>
            </w:r>
          </w:p>
          <w:p w14:paraId="0307CA3C" w14:textId="77777777" w:rsidR="00807288" w:rsidRDefault="00807288"/>
          <w:p w14:paraId="5CE62272" w14:textId="77777777" w:rsidR="00807288" w:rsidRDefault="00807288"/>
          <w:p w14:paraId="03C44BEB" w14:textId="77777777" w:rsidR="00807288" w:rsidRDefault="00807288"/>
          <w:p w14:paraId="1CA136A9" w14:textId="77777777" w:rsidR="00807288" w:rsidRDefault="00807288">
            <w:r>
              <w:t>Sale lekcyjne, rekwizyty</w:t>
            </w:r>
          </w:p>
          <w:p w14:paraId="6FBAC563" w14:textId="77777777" w:rsidR="00807288" w:rsidRDefault="00807288"/>
          <w:p w14:paraId="6B33588E" w14:textId="77777777" w:rsidR="00807288" w:rsidRDefault="00807288">
            <w:r>
              <w:t>Scenografia, rekwizyty</w:t>
            </w:r>
          </w:p>
          <w:p w14:paraId="2BD92783" w14:textId="77777777" w:rsidR="00807288" w:rsidRDefault="00807288"/>
          <w:p w14:paraId="44CDA408" w14:textId="77777777" w:rsidR="00807288" w:rsidRDefault="00807288"/>
          <w:p w14:paraId="201A9FC6" w14:textId="77777777" w:rsidR="00807288" w:rsidRDefault="00807288"/>
          <w:p w14:paraId="387032BE" w14:textId="77777777" w:rsidR="00807288" w:rsidRDefault="00807288">
            <w:r>
              <w:t>Pomieszczenia na spotkania</w:t>
            </w:r>
          </w:p>
          <w:p w14:paraId="43576543" w14:textId="77777777" w:rsidR="00807288" w:rsidRDefault="00807288"/>
          <w:p w14:paraId="0AD484B3" w14:textId="77777777" w:rsidR="00807288" w:rsidRDefault="00807288"/>
          <w:p w14:paraId="15F373D6" w14:textId="77777777" w:rsidR="00807288" w:rsidRDefault="00807288"/>
          <w:p w14:paraId="37AFA40C" w14:textId="77777777" w:rsidR="00807288" w:rsidRDefault="00807288"/>
          <w:p w14:paraId="683528E3" w14:textId="77777777" w:rsidR="00807288" w:rsidRDefault="00807288"/>
          <w:p w14:paraId="5A6E8612" w14:textId="77777777" w:rsidR="00807288" w:rsidRDefault="00807288"/>
          <w:p w14:paraId="5D1A592C" w14:textId="77777777" w:rsidR="00807288" w:rsidRDefault="00807288">
            <w:r>
              <w:t>Materiały potrzebne do wykonania prac plastycznych</w:t>
            </w:r>
          </w:p>
        </w:tc>
        <w:tc>
          <w:tcPr>
            <w:tcW w:w="2199" w:type="dxa"/>
          </w:tcPr>
          <w:p w14:paraId="56DBD7C2" w14:textId="77777777" w:rsidR="00464C86" w:rsidRDefault="00807288">
            <w:r>
              <w:lastRenderedPageBreak/>
              <w:t>Zdjęcia, wpisy w dzienniku elektronicznym, karty wyjść.</w:t>
            </w:r>
          </w:p>
          <w:p w14:paraId="4AF10119" w14:textId="77777777" w:rsidR="00807288" w:rsidRDefault="00807288"/>
          <w:p w14:paraId="1AC3EAD6" w14:textId="77777777" w:rsidR="00807288" w:rsidRDefault="00807288"/>
          <w:p w14:paraId="6914C38B" w14:textId="77777777" w:rsidR="00807288" w:rsidRDefault="00807288">
            <w:r>
              <w:t>Wpisy w dzienniku, zdjęcia, sprawozdania wychowawców</w:t>
            </w:r>
          </w:p>
          <w:p w14:paraId="5C9EA75A" w14:textId="77777777" w:rsidR="00807288" w:rsidRDefault="00807288"/>
          <w:p w14:paraId="4D870B33" w14:textId="77777777" w:rsidR="00807288" w:rsidRDefault="00807288">
            <w:r>
              <w:t>Zdjęcia, informacja na stronie szkoły</w:t>
            </w:r>
          </w:p>
          <w:p w14:paraId="50C585C2" w14:textId="77777777" w:rsidR="00807288" w:rsidRDefault="00807288"/>
          <w:p w14:paraId="44A94256" w14:textId="77777777" w:rsidR="00807288" w:rsidRDefault="00807288"/>
          <w:p w14:paraId="2C62B56F" w14:textId="77777777" w:rsidR="00807288" w:rsidRDefault="00807288">
            <w:r>
              <w:t>Sprawozdanie, dokumentacja fotograficzna</w:t>
            </w:r>
          </w:p>
          <w:p w14:paraId="61D73525" w14:textId="77777777" w:rsidR="00807288" w:rsidRDefault="00807288"/>
          <w:p w14:paraId="181EB3C5" w14:textId="77777777" w:rsidR="00807288" w:rsidRDefault="00807288">
            <w:r>
              <w:t>Wpisy w dzienniku</w:t>
            </w:r>
          </w:p>
          <w:p w14:paraId="6CE3528C" w14:textId="77777777" w:rsidR="00807288" w:rsidRDefault="00807288"/>
          <w:p w14:paraId="67E2B7B9" w14:textId="77777777" w:rsidR="00807288" w:rsidRDefault="00807288"/>
          <w:p w14:paraId="7FAF1F93" w14:textId="77777777" w:rsidR="00807288" w:rsidRDefault="00807288"/>
          <w:p w14:paraId="7C5B55C4" w14:textId="77777777" w:rsidR="00807288" w:rsidRDefault="00807288"/>
          <w:p w14:paraId="56F63AB6" w14:textId="77777777" w:rsidR="00807288" w:rsidRDefault="00807288">
            <w:r>
              <w:t>Zdjęcia, informacja na stronie szkoły, wystawa na tablicy SzPZ</w:t>
            </w:r>
          </w:p>
        </w:tc>
      </w:tr>
    </w:tbl>
    <w:p w14:paraId="436D56B6" w14:textId="77777777" w:rsidR="006C1856" w:rsidRDefault="006C1856"/>
    <w:p w14:paraId="54A4581C" w14:textId="77777777" w:rsidR="006C1856" w:rsidRDefault="006C1856"/>
    <w:p w14:paraId="3FD51BC3" w14:textId="77777777" w:rsidR="006C1856" w:rsidRDefault="006C1856"/>
    <w:p w14:paraId="6D96EFC3" w14:textId="77777777" w:rsidR="006C1856" w:rsidRDefault="006C1856"/>
    <w:p w14:paraId="52790992" w14:textId="77777777" w:rsidR="006C1856" w:rsidRDefault="006C1856"/>
    <w:p w14:paraId="0870F817" w14:textId="77777777" w:rsidR="006C1856" w:rsidRDefault="006C1856"/>
    <w:p w14:paraId="70EA39DB" w14:textId="77777777" w:rsidR="006C1856" w:rsidRDefault="006C1856"/>
    <w:p w14:paraId="64BA8CE7" w14:textId="77777777" w:rsidR="006C1856" w:rsidRDefault="006C1856"/>
    <w:p w14:paraId="63BC6DFB" w14:textId="77777777" w:rsidR="006C1856" w:rsidRDefault="006C1856"/>
    <w:p w14:paraId="4ED41DE2" w14:textId="77777777" w:rsidR="006C1856" w:rsidRDefault="006C1856"/>
    <w:p w14:paraId="3A8B4FED" w14:textId="77777777" w:rsidR="006C1856" w:rsidRDefault="006C1856"/>
    <w:p w14:paraId="0D86155C" w14:textId="77777777" w:rsidR="006C1856" w:rsidRDefault="006C1856"/>
    <w:p w14:paraId="6BEE313A" w14:textId="77777777" w:rsidR="006C1856" w:rsidRDefault="006C1856"/>
    <w:p w14:paraId="2BE370DD" w14:textId="77777777" w:rsidR="006C1856" w:rsidRDefault="006C1856"/>
    <w:p w14:paraId="4F6D8C40" w14:textId="77777777" w:rsidR="006C1856" w:rsidRDefault="006C1856"/>
    <w:p w14:paraId="38AA5568" w14:textId="77777777" w:rsidR="006C1856" w:rsidRDefault="006C1856"/>
    <w:sectPr w:rsidR="006C1856" w:rsidSect="003E2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620"/>
    <w:multiLevelType w:val="hybridMultilevel"/>
    <w:tmpl w:val="704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BD7BC7"/>
    <w:multiLevelType w:val="hybridMultilevel"/>
    <w:tmpl w:val="8532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9274F"/>
    <w:multiLevelType w:val="hybridMultilevel"/>
    <w:tmpl w:val="0706D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245"/>
    <w:multiLevelType w:val="hybridMultilevel"/>
    <w:tmpl w:val="3DE2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40"/>
    <w:rsid w:val="00054825"/>
    <w:rsid w:val="001744C3"/>
    <w:rsid w:val="00243994"/>
    <w:rsid w:val="0028165A"/>
    <w:rsid w:val="00375638"/>
    <w:rsid w:val="003C6CB6"/>
    <w:rsid w:val="003C6EBB"/>
    <w:rsid w:val="003E26E5"/>
    <w:rsid w:val="00464C86"/>
    <w:rsid w:val="0049520F"/>
    <w:rsid w:val="005A528E"/>
    <w:rsid w:val="005A662F"/>
    <w:rsid w:val="005F6191"/>
    <w:rsid w:val="00654F3B"/>
    <w:rsid w:val="00691372"/>
    <w:rsid w:val="006C1856"/>
    <w:rsid w:val="00753D65"/>
    <w:rsid w:val="007D0E75"/>
    <w:rsid w:val="007E4FEB"/>
    <w:rsid w:val="00807288"/>
    <w:rsid w:val="008170FB"/>
    <w:rsid w:val="00830DA3"/>
    <w:rsid w:val="009D7F8B"/>
    <w:rsid w:val="00A41726"/>
    <w:rsid w:val="00A905BB"/>
    <w:rsid w:val="00A92718"/>
    <w:rsid w:val="00AF4F77"/>
    <w:rsid w:val="00BB1633"/>
    <w:rsid w:val="00CC4DE3"/>
    <w:rsid w:val="00DD1730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F8CC"/>
  <w15:chartTrackingRefBased/>
  <w15:docId w15:val="{F89F0D59-F4BE-4B07-9961-0F6812F1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C3540"/>
    <w:pPr>
      <w:ind w:left="720"/>
    </w:pPr>
  </w:style>
  <w:style w:type="paragraph" w:styleId="Akapitzlist">
    <w:name w:val="List Paragraph"/>
    <w:basedOn w:val="Normalny"/>
    <w:uiPriority w:val="34"/>
    <w:qFormat/>
    <w:rsid w:val="0024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19</cp:revision>
  <dcterms:created xsi:type="dcterms:W3CDTF">2019-10-27T15:08:00Z</dcterms:created>
  <dcterms:modified xsi:type="dcterms:W3CDTF">2019-11-24T14:26:00Z</dcterms:modified>
</cp:coreProperties>
</file>