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1AAF" w14:textId="77777777" w:rsidR="00B17105" w:rsidRPr="008538E1" w:rsidRDefault="00B17105" w:rsidP="006E6A05">
      <w:pPr>
        <w:spacing w:after="0"/>
        <w:jc w:val="center"/>
        <w:rPr>
          <w:rFonts w:cs="Times New Roman"/>
          <w:b/>
          <w:sz w:val="24"/>
          <w:szCs w:val="24"/>
        </w:rPr>
      </w:pPr>
      <w:r w:rsidRPr="008538E1">
        <w:rPr>
          <w:rFonts w:cs="Times New Roman"/>
          <w:b/>
          <w:sz w:val="24"/>
          <w:szCs w:val="24"/>
        </w:rPr>
        <w:t>Organizácia a podmienky výchovy a vzdelávania</w:t>
      </w:r>
    </w:p>
    <w:p w14:paraId="115D972D" w14:textId="51D47ABF" w:rsidR="00B17105" w:rsidRPr="008538E1" w:rsidRDefault="00B17105" w:rsidP="006E6A05">
      <w:pPr>
        <w:spacing w:after="0"/>
        <w:jc w:val="center"/>
        <w:rPr>
          <w:rFonts w:cs="Times New Roman"/>
          <w:b/>
          <w:sz w:val="24"/>
          <w:szCs w:val="24"/>
        </w:rPr>
      </w:pPr>
      <w:r w:rsidRPr="008538E1">
        <w:rPr>
          <w:rFonts w:cs="Times New Roman"/>
          <w:b/>
          <w:sz w:val="24"/>
          <w:szCs w:val="24"/>
        </w:rPr>
        <w:t>súkromnej materskej školy GALILEO SCHOOL</w:t>
      </w:r>
    </w:p>
    <w:p w14:paraId="4ADAAB6F" w14:textId="37079730" w:rsidR="000465B0" w:rsidRPr="008538E1" w:rsidRDefault="00B17105" w:rsidP="006E6A05">
      <w:pPr>
        <w:spacing w:after="0"/>
        <w:jc w:val="center"/>
        <w:rPr>
          <w:rFonts w:cs="Times New Roman"/>
          <w:b/>
          <w:sz w:val="24"/>
          <w:szCs w:val="24"/>
        </w:rPr>
      </w:pPr>
      <w:r w:rsidRPr="008538E1">
        <w:rPr>
          <w:rFonts w:cs="Times New Roman"/>
          <w:b/>
          <w:sz w:val="24"/>
          <w:szCs w:val="24"/>
        </w:rPr>
        <w:t>do konca školského roka 2019/2020</w:t>
      </w:r>
    </w:p>
    <w:p w14:paraId="393FE6BA" w14:textId="77777777" w:rsidR="00B17105" w:rsidRPr="008538E1" w:rsidRDefault="00B17105" w:rsidP="006E6A05">
      <w:pPr>
        <w:spacing w:after="0"/>
        <w:rPr>
          <w:rFonts w:cs="Times New Roman"/>
          <w:sz w:val="24"/>
          <w:szCs w:val="24"/>
        </w:rPr>
      </w:pPr>
    </w:p>
    <w:p w14:paraId="346CF7E9" w14:textId="06823FCC" w:rsidR="005D4085" w:rsidRDefault="002532CD" w:rsidP="006E6A05">
      <w:pPr>
        <w:tabs>
          <w:tab w:val="left" w:pos="833"/>
        </w:tabs>
        <w:spacing w:after="0"/>
        <w:ind w:right="112"/>
        <w:jc w:val="both"/>
        <w:rPr>
          <w:rFonts w:cs="Times New Roman"/>
          <w:iCs/>
          <w:sz w:val="24"/>
          <w:szCs w:val="24"/>
        </w:rPr>
      </w:pPr>
      <w:r w:rsidRPr="008538E1">
        <w:rPr>
          <w:rFonts w:cs="Times New Roman"/>
          <w:iCs/>
          <w:sz w:val="24"/>
          <w:szCs w:val="24"/>
        </w:rPr>
        <w:t>.</w:t>
      </w:r>
    </w:p>
    <w:p w14:paraId="594B415F" w14:textId="5520CAF6" w:rsidR="00135737" w:rsidRPr="008538E1" w:rsidRDefault="00135737" w:rsidP="006E6A05">
      <w:pPr>
        <w:spacing w:after="0"/>
        <w:jc w:val="both"/>
        <w:rPr>
          <w:rFonts w:cs="Times New Roman"/>
          <w:b/>
          <w:sz w:val="24"/>
          <w:szCs w:val="24"/>
        </w:rPr>
      </w:pPr>
      <w:r w:rsidRPr="008538E1">
        <w:rPr>
          <w:rFonts w:cs="Times New Roman"/>
          <w:b/>
          <w:sz w:val="24"/>
          <w:szCs w:val="24"/>
        </w:rPr>
        <w:t>Pokyny pre rodičov</w:t>
      </w:r>
    </w:p>
    <w:p w14:paraId="6617148F" w14:textId="77777777" w:rsidR="00D663FC" w:rsidRPr="008538E1" w:rsidRDefault="00D663FC" w:rsidP="006E6A05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380EFF75" w14:textId="1E7C9FF2" w:rsidR="00135737" w:rsidRPr="008538E1" w:rsidRDefault="00135737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iCs/>
          <w:sz w:val="24"/>
          <w:szCs w:val="24"/>
        </w:rPr>
      </w:pPr>
      <w:r w:rsidRPr="008538E1">
        <w:rPr>
          <w:rFonts w:cs="Times New Roman"/>
          <w:iCs/>
          <w:sz w:val="24"/>
          <w:szCs w:val="24"/>
        </w:rPr>
        <w:t>Zákonný zástupca zodpovedá za dodržiavanie hygienicko-epidemiologických opatrení pri príchode dieťaťa do materskej školy a pri odchode dieťaťa z materskej školy (nosenie rúšok, dodržiavanie odstupov, dezinfekcia</w:t>
      </w:r>
      <w:r w:rsidRPr="008538E1">
        <w:rPr>
          <w:rFonts w:cs="Times New Roman"/>
          <w:iCs/>
          <w:spacing w:val="-1"/>
          <w:sz w:val="24"/>
          <w:szCs w:val="24"/>
        </w:rPr>
        <w:t xml:space="preserve"> </w:t>
      </w:r>
      <w:r w:rsidRPr="008538E1">
        <w:rPr>
          <w:rFonts w:cs="Times New Roman"/>
          <w:iCs/>
          <w:sz w:val="24"/>
          <w:szCs w:val="24"/>
        </w:rPr>
        <w:t xml:space="preserve">rúk). Zodpovedá tiež za náhradné rúško, ktoré musí mať každé dieťa k dispozícii, keby došlo k zašpineniu alebo znehodnoteniu jeho rúška. </w:t>
      </w:r>
    </w:p>
    <w:p w14:paraId="2E10D344" w14:textId="77777777" w:rsidR="00D663FC" w:rsidRPr="008538E1" w:rsidRDefault="00D663FC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iCs/>
          <w:sz w:val="24"/>
          <w:szCs w:val="24"/>
        </w:rPr>
      </w:pPr>
    </w:p>
    <w:p w14:paraId="5859F5D2" w14:textId="0DAD966E" w:rsidR="009C162A" w:rsidRPr="008538E1" w:rsidRDefault="009C162A" w:rsidP="006E6A05">
      <w:pPr>
        <w:spacing w:after="0"/>
        <w:jc w:val="both"/>
        <w:rPr>
          <w:rFonts w:cs="Times New Roman"/>
          <w:iCs/>
          <w:sz w:val="24"/>
          <w:szCs w:val="24"/>
        </w:rPr>
      </w:pPr>
      <w:r w:rsidRPr="008538E1">
        <w:rPr>
          <w:rFonts w:cs="Times New Roman"/>
          <w:iCs/>
          <w:sz w:val="24"/>
          <w:szCs w:val="24"/>
        </w:rPr>
        <w:t xml:space="preserve">Pri prvom nástupe </w:t>
      </w:r>
      <w:r w:rsidR="008538E1" w:rsidRPr="008538E1">
        <w:rPr>
          <w:rFonts w:cs="Times New Roman"/>
          <w:iCs/>
          <w:sz w:val="24"/>
          <w:szCs w:val="24"/>
        </w:rPr>
        <w:t>dieťať</w:t>
      </w:r>
      <w:r w:rsidRPr="008538E1">
        <w:rPr>
          <w:rFonts w:cs="Times New Roman"/>
          <w:iCs/>
          <w:sz w:val="24"/>
          <w:szCs w:val="24"/>
        </w:rPr>
        <w:t xml:space="preserve">a do </w:t>
      </w:r>
      <w:r w:rsidR="008538E1" w:rsidRPr="008538E1">
        <w:rPr>
          <w:rFonts w:cs="Times New Roman"/>
          <w:iCs/>
          <w:sz w:val="24"/>
          <w:szCs w:val="24"/>
        </w:rPr>
        <w:t xml:space="preserve">materskej </w:t>
      </w:r>
      <w:r w:rsidRPr="008538E1">
        <w:rPr>
          <w:rFonts w:cs="Times New Roman"/>
          <w:iCs/>
          <w:sz w:val="24"/>
          <w:szCs w:val="24"/>
        </w:rPr>
        <w:t xml:space="preserve">školy alebo po každom prerušení dochádzky </w:t>
      </w:r>
      <w:r w:rsidR="008538E1" w:rsidRPr="008538E1">
        <w:rPr>
          <w:rFonts w:cs="Times New Roman"/>
          <w:iCs/>
          <w:sz w:val="24"/>
          <w:szCs w:val="24"/>
        </w:rPr>
        <w:t xml:space="preserve">dieťaťa v trvaní viac ako tri dni </w:t>
      </w:r>
      <w:r w:rsidRPr="008538E1">
        <w:rPr>
          <w:rFonts w:cs="Times New Roman"/>
          <w:iCs/>
          <w:sz w:val="24"/>
          <w:szCs w:val="24"/>
        </w:rPr>
        <w:t xml:space="preserve">zákonný zástupca predkladá písomné vyhlásenie o tom, že </w:t>
      </w:r>
      <w:r w:rsidR="008538E1" w:rsidRPr="008538E1">
        <w:rPr>
          <w:rFonts w:cs="Times New Roman"/>
          <w:iCs/>
          <w:sz w:val="24"/>
          <w:szCs w:val="24"/>
        </w:rPr>
        <w:t>dieťa</w:t>
      </w:r>
      <w:r w:rsidRPr="008538E1">
        <w:rPr>
          <w:rFonts w:cs="Times New Roman"/>
          <w:iCs/>
          <w:sz w:val="24"/>
          <w:szCs w:val="24"/>
        </w:rPr>
        <w:t xml:space="preserve"> neprejavuje príznaky prenosného ochorenia a nemá nariadené karanténne opatrenie (viď príloha č.2), ktoré je k dispozícii na stránke školy, prípadne vo vytlačenej forme pred hlavným vstupom do školy.</w:t>
      </w:r>
    </w:p>
    <w:p w14:paraId="62800D16" w14:textId="77777777" w:rsidR="00D663FC" w:rsidRPr="008538E1" w:rsidRDefault="00D663FC" w:rsidP="006E6A05">
      <w:pPr>
        <w:spacing w:after="0"/>
        <w:jc w:val="both"/>
        <w:rPr>
          <w:rFonts w:cs="Times New Roman"/>
          <w:iCs/>
          <w:sz w:val="24"/>
          <w:szCs w:val="24"/>
        </w:rPr>
      </w:pPr>
    </w:p>
    <w:p w14:paraId="2E00B2C7" w14:textId="42C0162D" w:rsidR="009C162A" w:rsidRPr="008538E1" w:rsidRDefault="009C162A" w:rsidP="006E6A05">
      <w:pPr>
        <w:tabs>
          <w:tab w:val="left" w:pos="845"/>
        </w:tabs>
        <w:spacing w:after="0"/>
        <w:jc w:val="both"/>
        <w:rPr>
          <w:rFonts w:cs="Times New Roman"/>
          <w:iCs/>
          <w:sz w:val="24"/>
          <w:szCs w:val="24"/>
        </w:rPr>
      </w:pPr>
      <w:r w:rsidRPr="008538E1">
        <w:rPr>
          <w:rFonts w:cs="Times New Roman"/>
          <w:iCs/>
          <w:sz w:val="24"/>
          <w:szCs w:val="24"/>
        </w:rPr>
        <w:t xml:space="preserve">V prípade, že u dieťaťa je podozrenie alebo potvrdené ochorenie na COVID-19, zákonný zástupca bezodkladne o tejto situácii informuje </w:t>
      </w:r>
      <w:r w:rsidR="00EA0C19">
        <w:rPr>
          <w:rFonts w:cs="Times New Roman"/>
          <w:iCs/>
          <w:sz w:val="24"/>
          <w:szCs w:val="24"/>
        </w:rPr>
        <w:t>triedneho vyučujúceho</w:t>
      </w:r>
      <w:r w:rsidRPr="008538E1">
        <w:rPr>
          <w:rFonts w:cs="Times New Roman"/>
          <w:iCs/>
          <w:sz w:val="24"/>
          <w:szCs w:val="24"/>
        </w:rPr>
        <w:t xml:space="preserve"> a riaditeľa </w:t>
      </w:r>
      <w:r w:rsidR="008538E1" w:rsidRPr="008538E1">
        <w:rPr>
          <w:rFonts w:cs="Times New Roman"/>
          <w:iCs/>
          <w:sz w:val="24"/>
          <w:szCs w:val="24"/>
        </w:rPr>
        <w:t xml:space="preserve">materskej </w:t>
      </w:r>
      <w:r w:rsidRPr="008538E1">
        <w:rPr>
          <w:rFonts w:cs="Times New Roman"/>
          <w:iCs/>
          <w:sz w:val="24"/>
          <w:szCs w:val="24"/>
        </w:rPr>
        <w:t>školy. Povinnosťou zákonného zástupcu je aj bezodkladne nahlásenie karantény, ak bola dieťaťu nariadená lekárom všeobecnej zdravotnej starostlivosti pre deti a dorast alebo miestne príslušným regionálnym hygienikom. Za týchto podmienok je dieťa z</w:t>
      </w:r>
      <w:r w:rsidR="00EA0C19">
        <w:rPr>
          <w:rFonts w:cs="Times New Roman"/>
          <w:iCs/>
          <w:sz w:val="24"/>
          <w:szCs w:val="24"/>
        </w:rPr>
        <w:t> pobytu v materskej škole</w:t>
      </w:r>
      <w:r w:rsidRPr="008538E1">
        <w:rPr>
          <w:rFonts w:cs="Times New Roman"/>
          <w:iCs/>
          <w:spacing w:val="-16"/>
          <w:sz w:val="24"/>
          <w:szCs w:val="24"/>
        </w:rPr>
        <w:t xml:space="preserve"> </w:t>
      </w:r>
      <w:r w:rsidRPr="008538E1">
        <w:rPr>
          <w:rFonts w:cs="Times New Roman"/>
          <w:iCs/>
          <w:sz w:val="24"/>
          <w:szCs w:val="24"/>
        </w:rPr>
        <w:t>vylúčené.</w:t>
      </w:r>
    </w:p>
    <w:p w14:paraId="6E1204D8" w14:textId="77777777" w:rsidR="00D663FC" w:rsidRPr="008538E1" w:rsidRDefault="00D663FC" w:rsidP="006E6A05">
      <w:pPr>
        <w:tabs>
          <w:tab w:val="left" w:pos="845"/>
        </w:tabs>
        <w:spacing w:after="0"/>
        <w:jc w:val="both"/>
        <w:rPr>
          <w:rFonts w:cs="Times New Roman"/>
          <w:iCs/>
          <w:sz w:val="24"/>
          <w:szCs w:val="24"/>
        </w:rPr>
      </w:pPr>
    </w:p>
    <w:p w14:paraId="6BD74C04" w14:textId="5E1F8F97" w:rsidR="009C162A" w:rsidRPr="008538E1" w:rsidRDefault="009C162A" w:rsidP="006E6A05">
      <w:pPr>
        <w:spacing w:after="0"/>
        <w:jc w:val="both"/>
        <w:rPr>
          <w:rFonts w:cs="Times New Roman"/>
          <w:iCs/>
          <w:sz w:val="24"/>
          <w:szCs w:val="24"/>
        </w:rPr>
      </w:pPr>
      <w:r w:rsidRPr="008538E1">
        <w:rPr>
          <w:rFonts w:cs="Times New Roman"/>
          <w:iCs/>
          <w:sz w:val="24"/>
          <w:szCs w:val="24"/>
        </w:rPr>
        <w:t xml:space="preserve">Zákonný zástupca sa nepohybuje vo vnútorných priestoroch </w:t>
      </w:r>
      <w:r w:rsidR="00EA0C19">
        <w:rPr>
          <w:rFonts w:cs="Times New Roman"/>
          <w:iCs/>
          <w:sz w:val="24"/>
          <w:szCs w:val="24"/>
        </w:rPr>
        <w:t xml:space="preserve">materskej </w:t>
      </w:r>
      <w:r w:rsidRPr="008538E1">
        <w:rPr>
          <w:rFonts w:cs="Times New Roman"/>
          <w:iCs/>
          <w:sz w:val="24"/>
          <w:szCs w:val="24"/>
        </w:rPr>
        <w:t xml:space="preserve">školy. Dieťa vstupuje do školy bez sprievodu rodiča. Pri vstupe sa dieťaťu odmeria teplota. Deti i rodičia sú povinní dodržiavať povinné rozostupy. V prípade, že je dieťaťu nameraná zvýšená teplota, je zákonný zástupca povinný dieťa okamžite odviesť domov. </w:t>
      </w:r>
    </w:p>
    <w:p w14:paraId="67C3AF70" w14:textId="77777777" w:rsidR="00D663FC" w:rsidRPr="008538E1" w:rsidRDefault="00D663FC" w:rsidP="006E6A05">
      <w:pPr>
        <w:spacing w:after="0"/>
        <w:jc w:val="both"/>
        <w:rPr>
          <w:rFonts w:cs="Times New Roman"/>
          <w:iCs/>
          <w:sz w:val="24"/>
          <w:szCs w:val="24"/>
        </w:rPr>
      </w:pPr>
    </w:p>
    <w:p w14:paraId="06FF98DB" w14:textId="4DBFECCC" w:rsidR="006B2A8B" w:rsidRPr="006520E4" w:rsidRDefault="006B2A8B" w:rsidP="006E6A05">
      <w:pPr>
        <w:spacing w:after="0"/>
        <w:jc w:val="both"/>
        <w:rPr>
          <w:rFonts w:cs="Times New Roman"/>
          <w:sz w:val="24"/>
          <w:szCs w:val="24"/>
        </w:rPr>
      </w:pPr>
      <w:r w:rsidRPr="00EA0C19">
        <w:rPr>
          <w:rFonts w:cs="Times New Roman"/>
          <w:sz w:val="24"/>
          <w:szCs w:val="24"/>
        </w:rPr>
        <w:t>Zákonný zástupca je povi</w:t>
      </w:r>
      <w:r w:rsidR="00EA0C19">
        <w:rPr>
          <w:rFonts w:cs="Times New Roman"/>
          <w:sz w:val="24"/>
          <w:szCs w:val="24"/>
        </w:rPr>
        <w:t xml:space="preserve">nný zabezpečiť dieťaťu prezuvky. </w:t>
      </w:r>
      <w:r w:rsidR="00EA0C19" w:rsidRPr="006520E4">
        <w:rPr>
          <w:rFonts w:cs="Times New Roman"/>
          <w:sz w:val="24"/>
          <w:szCs w:val="24"/>
        </w:rPr>
        <w:t>Ak sa nenachádzajú v skrinke</w:t>
      </w:r>
      <w:r w:rsidRPr="006520E4">
        <w:rPr>
          <w:rFonts w:cs="Times New Roman"/>
          <w:sz w:val="24"/>
          <w:szCs w:val="24"/>
        </w:rPr>
        <w:t xml:space="preserve"> </w:t>
      </w:r>
      <w:r w:rsidR="00EA0C19" w:rsidRPr="006520E4">
        <w:rPr>
          <w:rFonts w:cs="Times New Roman"/>
          <w:sz w:val="24"/>
          <w:szCs w:val="24"/>
        </w:rPr>
        <w:t xml:space="preserve">dieťaťa, </w:t>
      </w:r>
      <w:r w:rsidRPr="006520E4">
        <w:rPr>
          <w:rFonts w:cs="Times New Roman"/>
          <w:sz w:val="24"/>
          <w:szCs w:val="24"/>
        </w:rPr>
        <w:t>odov</w:t>
      </w:r>
      <w:r w:rsidR="000838F0" w:rsidRPr="006520E4">
        <w:rPr>
          <w:rFonts w:cs="Times New Roman"/>
          <w:sz w:val="24"/>
          <w:szCs w:val="24"/>
        </w:rPr>
        <w:t xml:space="preserve">zdá </w:t>
      </w:r>
      <w:r w:rsidR="00EA0C19" w:rsidRPr="006520E4">
        <w:rPr>
          <w:rFonts w:cs="Times New Roman"/>
          <w:sz w:val="24"/>
          <w:szCs w:val="24"/>
        </w:rPr>
        <w:t xml:space="preserve">prezuvky </w:t>
      </w:r>
      <w:r w:rsidR="000838F0" w:rsidRPr="006520E4">
        <w:rPr>
          <w:rFonts w:cs="Times New Roman"/>
          <w:sz w:val="24"/>
          <w:szCs w:val="24"/>
        </w:rPr>
        <w:t>triednej učiteľke</w:t>
      </w:r>
      <w:r w:rsidR="00EA0C19" w:rsidRPr="006520E4">
        <w:rPr>
          <w:rFonts w:cs="Times New Roman"/>
          <w:sz w:val="24"/>
          <w:szCs w:val="24"/>
        </w:rPr>
        <w:t>/učiteľovi vo vrecku s označením mena dieťaťa</w:t>
      </w:r>
      <w:r w:rsidRPr="006520E4">
        <w:rPr>
          <w:rFonts w:cs="Times New Roman"/>
          <w:sz w:val="24"/>
          <w:szCs w:val="24"/>
        </w:rPr>
        <w:t xml:space="preserve">. Prezuvky bude </w:t>
      </w:r>
      <w:r w:rsidR="000838F0" w:rsidRPr="006520E4">
        <w:rPr>
          <w:rFonts w:cs="Times New Roman"/>
          <w:sz w:val="24"/>
          <w:szCs w:val="24"/>
        </w:rPr>
        <w:t>dieťa</w:t>
      </w:r>
      <w:r w:rsidRPr="006520E4">
        <w:rPr>
          <w:rFonts w:cs="Times New Roman"/>
          <w:sz w:val="24"/>
          <w:szCs w:val="24"/>
        </w:rPr>
        <w:t xml:space="preserve"> až do konca školského roka používať výhradne vo vnútorných priestoroch školy. Prezuvky si bude vždy po odchode z</w:t>
      </w:r>
      <w:r w:rsidR="00EA0C19" w:rsidRPr="006520E4">
        <w:rPr>
          <w:rFonts w:cs="Times New Roman"/>
          <w:sz w:val="24"/>
          <w:szCs w:val="24"/>
        </w:rPr>
        <w:t xml:space="preserve"> materskej</w:t>
      </w:r>
      <w:r w:rsidRPr="006520E4">
        <w:rPr>
          <w:rFonts w:cs="Times New Roman"/>
          <w:sz w:val="24"/>
          <w:szCs w:val="24"/>
        </w:rPr>
        <w:t xml:space="preserve"> školy ponechávať v šatni.</w:t>
      </w:r>
    </w:p>
    <w:p w14:paraId="1697CD39" w14:textId="77777777" w:rsidR="006B2A8B" w:rsidRPr="006520E4" w:rsidRDefault="006B2A8B" w:rsidP="006E6A05">
      <w:pPr>
        <w:spacing w:after="0"/>
        <w:jc w:val="both"/>
        <w:rPr>
          <w:rFonts w:cs="Times New Roman"/>
          <w:iCs/>
          <w:sz w:val="24"/>
          <w:szCs w:val="24"/>
        </w:rPr>
      </w:pPr>
    </w:p>
    <w:p w14:paraId="58A8B801" w14:textId="6A5BF0F1" w:rsidR="006B2A8B" w:rsidRPr="006520E4" w:rsidRDefault="006B2A8B" w:rsidP="006E6A05">
      <w:pPr>
        <w:spacing w:after="0"/>
        <w:jc w:val="both"/>
        <w:rPr>
          <w:rFonts w:cs="Times New Roman"/>
          <w:iCs/>
          <w:sz w:val="24"/>
          <w:szCs w:val="24"/>
        </w:rPr>
      </w:pPr>
      <w:r w:rsidRPr="006520E4">
        <w:rPr>
          <w:rFonts w:cs="Times New Roman"/>
          <w:iCs/>
          <w:sz w:val="24"/>
          <w:szCs w:val="24"/>
        </w:rPr>
        <w:t xml:space="preserve">Zákonný zástupca zabezpečí, aby </w:t>
      </w:r>
      <w:r w:rsidR="00EA0C19" w:rsidRPr="006520E4">
        <w:rPr>
          <w:rFonts w:cs="Times New Roman"/>
          <w:iCs/>
          <w:sz w:val="24"/>
          <w:szCs w:val="24"/>
        </w:rPr>
        <w:t xml:space="preserve">si dieťa prinieslo aj náhradné rúško a prípadne aj náhradné oblečenie, ktoré odovzdá triednej učiteľke/učiteľovi </w:t>
      </w:r>
      <w:r w:rsidR="00EA0C19" w:rsidRPr="006520E4">
        <w:rPr>
          <w:rFonts w:cs="Times New Roman"/>
          <w:sz w:val="24"/>
          <w:szCs w:val="24"/>
        </w:rPr>
        <w:t xml:space="preserve">vo vrecku s označením mena dieťaťa. </w:t>
      </w:r>
      <w:r w:rsidR="00EA0C19" w:rsidRPr="006520E4">
        <w:rPr>
          <w:rFonts w:cs="Times New Roman"/>
          <w:iCs/>
          <w:sz w:val="24"/>
          <w:szCs w:val="24"/>
        </w:rPr>
        <w:t xml:space="preserve">Každé dieťa je povinné mať vlastné </w:t>
      </w:r>
      <w:r w:rsidRPr="006520E4">
        <w:rPr>
          <w:rFonts w:cs="Times New Roman"/>
          <w:iCs/>
          <w:sz w:val="24"/>
          <w:szCs w:val="24"/>
        </w:rPr>
        <w:t xml:space="preserve">papierové </w:t>
      </w:r>
      <w:r w:rsidRPr="006520E4">
        <w:rPr>
          <w:rFonts w:cs="Times New Roman"/>
          <w:iCs/>
          <w:sz w:val="24"/>
          <w:szCs w:val="24"/>
        </w:rPr>
        <w:lastRenderedPageBreak/>
        <w:t xml:space="preserve">jednorazové vreckovky. Odporúčame, aby si </w:t>
      </w:r>
      <w:r w:rsidR="000838F0" w:rsidRPr="006520E4">
        <w:rPr>
          <w:rFonts w:cs="Times New Roman"/>
          <w:iCs/>
          <w:sz w:val="24"/>
          <w:szCs w:val="24"/>
        </w:rPr>
        <w:t>dieťa</w:t>
      </w:r>
      <w:r w:rsidRPr="006520E4">
        <w:rPr>
          <w:rFonts w:cs="Times New Roman"/>
          <w:iCs/>
          <w:sz w:val="24"/>
          <w:szCs w:val="24"/>
        </w:rPr>
        <w:t xml:space="preserve"> prinies</w:t>
      </w:r>
      <w:r w:rsidR="00EA0C19" w:rsidRPr="006520E4">
        <w:rPr>
          <w:rFonts w:cs="Times New Roman"/>
          <w:iCs/>
          <w:sz w:val="24"/>
          <w:szCs w:val="24"/>
        </w:rPr>
        <w:t>lo</w:t>
      </w:r>
      <w:r w:rsidRPr="006520E4">
        <w:rPr>
          <w:rFonts w:cs="Times New Roman"/>
          <w:iCs/>
          <w:sz w:val="24"/>
          <w:szCs w:val="24"/>
        </w:rPr>
        <w:t xml:space="preserve"> uzatvárateľnú nádobu na vlastný nápoj. Počas dňa bude možné kedykoľvek doplniť nádobu nápojom zo školskej jedálne. </w:t>
      </w:r>
    </w:p>
    <w:p w14:paraId="72A29A29" w14:textId="77777777" w:rsidR="00CF7647" w:rsidRPr="006520E4" w:rsidRDefault="00CF7647" w:rsidP="006E6A05">
      <w:pPr>
        <w:spacing w:after="0"/>
        <w:jc w:val="both"/>
        <w:rPr>
          <w:rFonts w:cs="Times New Roman"/>
          <w:iCs/>
          <w:sz w:val="24"/>
          <w:szCs w:val="24"/>
        </w:rPr>
      </w:pPr>
    </w:p>
    <w:p w14:paraId="38A41113" w14:textId="3A7D3F0A" w:rsidR="00CF7647" w:rsidRPr="006520E4" w:rsidRDefault="00CF7647" w:rsidP="006E6A05">
      <w:pPr>
        <w:spacing w:after="0"/>
        <w:jc w:val="both"/>
        <w:rPr>
          <w:rFonts w:cs="Times New Roman"/>
          <w:iCs/>
          <w:sz w:val="24"/>
          <w:szCs w:val="24"/>
        </w:rPr>
      </w:pPr>
      <w:r w:rsidRPr="006520E4">
        <w:rPr>
          <w:rFonts w:cs="Times New Roman"/>
          <w:iCs/>
          <w:sz w:val="24"/>
          <w:szCs w:val="24"/>
        </w:rPr>
        <w:t xml:space="preserve">Na odporúčanie MŠVVaŠ SR sa budú preferovať aktivity v externom prostredí v závislosti od počasia, preto by dieťa malo mať so sebou pokrývku hlavy, prípadne teplejšie oblečenie. </w:t>
      </w:r>
    </w:p>
    <w:p w14:paraId="092FE3DE" w14:textId="77777777" w:rsidR="00CF7647" w:rsidRPr="006520E4" w:rsidRDefault="00CF7647" w:rsidP="006E6A05">
      <w:pPr>
        <w:spacing w:after="0"/>
        <w:jc w:val="both"/>
        <w:rPr>
          <w:rFonts w:cs="Times New Roman"/>
          <w:sz w:val="24"/>
          <w:szCs w:val="24"/>
        </w:rPr>
      </w:pPr>
    </w:p>
    <w:p w14:paraId="4E4A30A2" w14:textId="18445921" w:rsidR="00CF7647" w:rsidRPr="006520E4" w:rsidRDefault="00CF7647" w:rsidP="006E6A05">
      <w:pPr>
        <w:spacing w:after="0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iCs/>
          <w:sz w:val="24"/>
          <w:szCs w:val="24"/>
        </w:rPr>
        <w:t xml:space="preserve">Zákonný zástupca zabezpečí, aby </w:t>
      </w:r>
      <w:r w:rsidRPr="006520E4">
        <w:rPr>
          <w:rFonts w:cs="Times New Roman"/>
          <w:sz w:val="24"/>
          <w:szCs w:val="24"/>
        </w:rPr>
        <w:t>jeho dieťa nenosilo do školy svoje vlastné hračky a iné predmety/pomôcky.</w:t>
      </w:r>
    </w:p>
    <w:p w14:paraId="5BA7F652" w14:textId="77777777" w:rsidR="006B2A8B" w:rsidRPr="006520E4" w:rsidRDefault="006B2A8B" w:rsidP="006E6A05">
      <w:pPr>
        <w:spacing w:after="0"/>
        <w:jc w:val="both"/>
        <w:rPr>
          <w:rFonts w:cs="Times New Roman"/>
          <w:iCs/>
          <w:sz w:val="24"/>
          <w:szCs w:val="24"/>
        </w:rPr>
      </w:pPr>
    </w:p>
    <w:p w14:paraId="55A1A093" w14:textId="003D3783" w:rsidR="006B2A8B" w:rsidRPr="006520E4" w:rsidRDefault="006B2A8B" w:rsidP="006E6A05">
      <w:pPr>
        <w:spacing w:after="0"/>
        <w:jc w:val="both"/>
        <w:rPr>
          <w:rFonts w:cs="Times New Roman"/>
          <w:iCs/>
          <w:sz w:val="24"/>
          <w:szCs w:val="24"/>
        </w:rPr>
      </w:pPr>
      <w:r w:rsidRPr="006520E4">
        <w:rPr>
          <w:rFonts w:cs="Times New Roman"/>
          <w:iCs/>
          <w:sz w:val="24"/>
          <w:szCs w:val="24"/>
        </w:rPr>
        <w:t xml:space="preserve">Ak počas dňa je </w:t>
      </w:r>
      <w:r w:rsidR="000838F0" w:rsidRPr="006520E4">
        <w:rPr>
          <w:rFonts w:cs="Times New Roman"/>
          <w:iCs/>
          <w:sz w:val="24"/>
          <w:szCs w:val="24"/>
        </w:rPr>
        <w:t>dieťaťu</w:t>
      </w:r>
      <w:r w:rsidRPr="006520E4">
        <w:rPr>
          <w:rFonts w:cs="Times New Roman"/>
          <w:iCs/>
          <w:sz w:val="24"/>
          <w:szCs w:val="24"/>
        </w:rPr>
        <w:t xml:space="preserve"> nameraná zvýšená teplota, alebo sa u neho prejavia akékoľvek prejavy ochorenia, zákonný zástupca je okamžite informovaný a následne je povinný zabezpečiť čo najrýchlejší odvoz svojho dieťaťa z budovy školy. </w:t>
      </w:r>
    </w:p>
    <w:p w14:paraId="326AF22A" w14:textId="77777777" w:rsidR="00135737" w:rsidRPr="006520E4" w:rsidRDefault="00135737" w:rsidP="006E6A05">
      <w:pPr>
        <w:spacing w:after="0"/>
        <w:jc w:val="both"/>
        <w:rPr>
          <w:rFonts w:cs="Times New Roman"/>
          <w:sz w:val="24"/>
          <w:szCs w:val="24"/>
        </w:rPr>
      </w:pPr>
    </w:p>
    <w:p w14:paraId="00E2EC56" w14:textId="0F446154" w:rsidR="009D5A25" w:rsidRPr="006520E4" w:rsidRDefault="009D5A25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b/>
          <w:sz w:val="24"/>
          <w:szCs w:val="24"/>
        </w:rPr>
      </w:pPr>
      <w:r w:rsidRPr="006520E4">
        <w:rPr>
          <w:rFonts w:cs="Times New Roman"/>
          <w:b/>
          <w:sz w:val="24"/>
          <w:szCs w:val="24"/>
        </w:rPr>
        <w:t>Príchod do materskej školy</w:t>
      </w:r>
    </w:p>
    <w:p w14:paraId="1C915A5D" w14:textId="77777777" w:rsidR="009D5A25" w:rsidRPr="006520E4" w:rsidRDefault="009D5A25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sz w:val="24"/>
          <w:szCs w:val="24"/>
        </w:rPr>
      </w:pPr>
    </w:p>
    <w:p w14:paraId="4BD8F3BF" w14:textId="7FAFF248" w:rsidR="00135737" w:rsidRPr="006520E4" w:rsidRDefault="00135737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sz w:val="24"/>
          <w:szCs w:val="24"/>
        </w:rPr>
        <w:t>Zákonní</w:t>
      </w:r>
      <w:r w:rsidRPr="006520E4">
        <w:rPr>
          <w:rFonts w:cs="Times New Roman"/>
          <w:spacing w:val="-6"/>
          <w:sz w:val="24"/>
          <w:szCs w:val="24"/>
        </w:rPr>
        <w:t xml:space="preserve"> </w:t>
      </w:r>
      <w:r w:rsidRPr="006520E4">
        <w:rPr>
          <w:rFonts w:cs="Times New Roman"/>
          <w:sz w:val="24"/>
          <w:szCs w:val="24"/>
        </w:rPr>
        <w:t>zástupcovia</w:t>
      </w:r>
      <w:r w:rsidRPr="006520E4">
        <w:rPr>
          <w:rFonts w:cs="Times New Roman"/>
          <w:spacing w:val="-7"/>
          <w:sz w:val="24"/>
          <w:szCs w:val="24"/>
        </w:rPr>
        <w:t xml:space="preserve"> </w:t>
      </w:r>
      <w:r w:rsidRPr="006520E4">
        <w:rPr>
          <w:rFonts w:cs="Times New Roman"/>
          <w:sz w:val="24"/>
          <w:szCs w:val="24"/>
        </w:rPr>
        <w:t xml:space="preserve">môžu deti odovzdať učiteľovi alebo službukonajúcemu zamestnancovi nasledovne:  </w:t>
      </w:r>
    </w:p>
    <w:p w14:paraId="2446B23D" w14:textId="77777777" w:rsidR="00CF7647" w:rsidRPr="006520E4" w:rsidRDefault="00CF7647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sz w:val="24"/>
          <w:szCs w:val="24"/>
        </w:rPr>
      </w:pPr>
    </w:p>
    <w:p w14:paraId="1BEEA633" w14:textId="70E1E607" w:rsidR="009C162A" w:rsidRPr="006520E4" w:rsidRDefault="009C162A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sz w:val="24"/>
          <w:szCs w:val="24"/>
        </w:rPr>
        <w:t>1. variant – priaznivé počasie</w:t>
      </w:r>
    </w:p>
    <w:p w14:paraId="4D351C73" w14:textId="7328EFBF" w:rsidR="009C162A" w:rsidRPr="006520E4" w:rsidRDefault="009C162A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sz w:val="24"/>
          <w:szCs w:val="24"/>
        </w:rPr>
        <w:t>Čas príchodu 7:30 – 8:30</w:t>
      </w:r>
    </w:p>
    <w:p w14:paraId="05B074BA" w14:textId="5BCB7B22" w:rsidR="009C162A" w:rsidRPr="006520E4" w:rsidRDefault="006B2A8B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sz w:val="24"/>
          <w:szCs w:val="24"/>
        </w:rPr>
        <w:t xml:space="preserve">Výchovno-vzdelávací proces bude začínať pobytom vonku. </w:t>
      </w:r>
      <w:r w:rsidR="009C162A" w:rsidRPr="006520E4">
        <w:rPr>
          <w:rFonts w:cs="Times New Roman"/>
          <w:sz w:val="24"/>
          <w:szCs w:val="24"/>
        </w:rPr>
        <w:t xml:space="preserve">Zákonný zástupca prinesie dieťa </w:t>
      </w:r>
      <w:r w:rsidRPr="006520E4">
        <w:rPr>
          <w:rFonts w:cs="Times New Roman"/>
          <w:sz w:val="24"/>
          <w:szCs w:val="24"/>
        </w:rPr>
        <w:t>na predné ihrisko (triedy Kittens, Birds, Ladybirds, Puppies) a zadné ihrisko (triedy Butterflies, Lions, Bumblebees)</w:t>
      </w:r>
      <w:r w:rsidR="004C31F0" w:rsidRPr="006520E4">
        <w:rPr>
          <w:rFonts w:cs="Times New Roman"/>
          <w:sz w:val="24"/>
          <w:szCs w:val="24"/>
        </w:rPr>
        <w:t>. Pri preberaní službukonajúci zamestnanec dieťaťu odmeria telesnú teplotu bezdotykovým teplomerom.</w:t>
      </w:r>
    </w:p>
    <w:p w14:paraId="619F35F9" w14:textId="77777777" w:rsidR="00D663FC" w:rsidRPr="006520E4" w:rsidRDefault="00D663FC" w:rsidP="006E6A05">
      <w:pPr>
        <w:spacing w:after="0"/>
        <w:jc w:val="both"/>
        <w:rPr>
          <w:rFonts w:cs="Times New Roman"/>
          <w:sz w:val="24"/>
          <w:szCs w:val="24"/>
        </w:rPr>
      </w:pPr>
    </w:p>
    <w:p w14:paraId="5D0BD2F5" w14:textId="592E55D2" w:rsidR="00135737" w:rsidRPr="006520E4" w:rsidRDefault="009C162A" w:rsidP="006E6A05">
      <w:pPr>
        <w:spacing w:after="0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sz w:val="24"/>
          <w:szCs w:val="24"/>
        </w:rPr>
        <w:t>2</w:t>
      </w:r>
      <w:r w:rsidR="00135737" w:rsidRPr="006520E4">
        <w:rPr>
          <w:rFonts w:cs="Times New Roman"/>
          <w:sz w:val="24"/>
          <w:szCs w:val="24"/>
        </w:rPr>
        <w:t>. variant</w:t>
      </w:r>
      <w:r w:rsidRPr="006520E4">
        <w:rPr>
          <w:rFonts w:cs="Times New Roman"/>
          <w:sz w:val="24"/>
          <w:szCs w:val="24"/>
        </w:rPr>
        <w:t xml:space="preserve"> – nepriaznivé počasie</w:t>
      </w:r>
    </w:p>
    <w:p w14:paraId="2DDFB5AE" w14:textId="47309A36" w:rsidR="004C31F0" w:rsidRPr="006520E4" w:rsidRDefault="004C31F0" w:rsidP="006E6A05">
      <w:pPr>
        <w:spacing w:after="0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sz w:val="24"/>
          <w:szCs w:val="24"/>
        </w:rPr>
        <w:t>V čase od 7:30 do 8:30 použije zákonný zástupca hlavný vstup do školy, kde službukonajúci zamestnanec dieťaťu odmeria telesnú teplotu bezdotykovým teplomerom a následne si dieťa prevezme službukonajúci pedagóg</w:t>
      </w:r>
      <w:r w:rsidR="00CF7647" w:rsidRPr="006520E4">
        <w:rPr>
          <w:rFonts w:cs="Times New Roman"/>
          <w:sz w:val="24"/>
          <w:szCs w:val="24"/>
        </w:rPr>
        <w:t xml:space="preserve"> materskej školy</w:t>
      </w:r>
      <w:r w:rsidRPr="006520E4">
        <w:rPr>
          <w:rFonts w:cs="Times New Roman"/>
          <w:sz w:val="24"/>
          <w:szCs w:val="24"/>
        </w:rPr>
        <w:t xml:space="preserve">, ktorý dieťaťu pomôže s vyzlečením a prezutím a zavedie ho do triedy. </w:t>
      </w:r>
    </w:p>
    <w:p w14:paraId="5087B6F0" w14:textId="4787541D" w:rsidR="00135737" w:rsidRPr="006520E4" w:rsidRDefault="00135737" w:rsidP="006E6A05">
      <w:pPr>
        <w:tabs>
          <w:tab w:val="left" w:pos="845"/>
        </w:tabs>
        <w:spacing w:after="0"/>
        <w:ind w:right="112"/>
        <w:rPr>
          <w:rFonts w:cs="Times New Roman"/>
          <w:sz w:val="24"/>
          <w:szCs w:val="24"/>
        </w:rPr>
      </w:pPr>
    </w:p>
    <w:p w14:paraId="0D6CCA07" w14:textId="3CC531A2" w:rsidR="009D5A25" w:rsidRPr="006520E4" w:rsidRDefault="009D5A25" w:rsidP="006E6A05">
      <w:pPr>
        <w:tabs>
          <w:tab w:val="left" w:pos="845"/>
        </w:tabs>
        <w:spacing w:after="0"/>
        <w:ind w:right="112"/>
        <w:rPr>
          <w:rFonts w:cs="Times New Roman"/>
          <w:b/>
          <w:sz w:val="24"/>
          <w:szCs w:val="24"/>
        </w:rPr>
      </w:pPr>
      <w:r w:rsidRPr="006520E4">
        <w:rPr>
          <w:rFonts w:cs="Times New Roman"/>
          <w:b/>
          <w:sz w:val="24"/>
          <w:szCs w:val="24"/>
        </w:rPr>
        <w:t>Odchod z materskej školy</w:t>
      </w:r>
    </w:p>
    <w:p w14:paraId="4D5693B1" w14:textId="77777777" w:rsidR="009D5A25" w:rsidRPr="006520E4" w:rsidRDefault="009D5A25" w:rsidP="006E6A05">
      <w:pPr>
        <w:spacing w:after="0"/>
        <w:jc w:val="both"/>
        <w:rPr>
          <w:rFonts w:cs="Times New Roman"/>
          <w:sz w:val="24"/>
          <w:szCs w:val="24"/>
        </w:rPr>
      </w:pPr>
    </w:p>
    <w:p w14:paraId="72590631" w14:textId="3AF09228" w:rsidR="00CF7647" w:rsidRPr="004C31F0" w:rsidRDefault="00CF7647" w:rsidP="006E6A05">
      <w:pPr>
        <w:spacing w:after="0"/>
        <w:jc w:val="both"/>
        <w:rPr>
          <w:rFonts w:cs="Times New Roman"/>
          <w:sz w:val="24"/>
          <w:szCs w:val="24"/>
        </w:rPr>
      </w:pPr>
      <w:r w:rsidRPr="006520E4">
        <w:rPr>
          <w:rFonts w:cs="Times New Roman"/>
          <w:sz w:val="24"/>
          <w:szCs w:val="24"/>
        </w:rPr>
        <w:t>Zákonný zástupca dieťaťa, prípadne iná osoba žijúca</w:t>
      </w:r>
      <w:bookmarkStart w:id="0" w:name="_GoBack"/>
      <w:bookmarkEnd w:id="0"/>
      <w:r w:rsidRPr="004C31F0">
        <w:rPr>
          <w:rFonts w:cs="Times New Roman"/>
          <w:sz w:val="24"/>
          <w:szCs w:val="24"/>
        </w:rPr>
        <w:t xml:space="preserve"> so žiakom v jednej domácnosti staršia ako 10 rokov môže dieťa vyzdvihnúť po skončení výchovno-vzdelávacích činností, najneskôr však do 16:30. Zákonný zástupca do budovy školy nevstupuje a svoj pobyt v areáli školy podľa nariadenia RÚVZ skráti na maximálne 10 minút. V prípade, že deti </w:t>
      </w:r>
      <w:r>
        <w:rPr>
          <w:rFonts w:cs="Times New Roman"/>
          <w:sz w:val="24"/>
          <w:szCs w:val="24"/>
        </w:rPr>
        <w:t xml:space="preserve">nie sú </w:t>
      </w:r>
      <w:r w:rsidRPr="004C31F0">
        <w:rPr>
          <w:rFonts w:cs="Times New Roman"/>
          <w:sz w:val="24"/>
          <w:szCs w:val="24"/>
        </w:rPr>
        <w:t>na školskom dvore</w:t>
      </w:r>
      <w:r>
        <w:rPr>
          <w:rFonts w:cs="Times New Roman"/>
          <w:sz w:val="24"/>
          <w:szCs w:val="24"/>
        </w:rPr>
        <w:t>,</w:t>
      </w:r>
      <w:r w:rsidRPr="004C31F0">
        <w:rPr>
          <w:rFonts w:cs="Times New Roman"/>
          <w:sz w:val="24"/>
          <w:szCs w:val="24"/>
        </w:rPr>
        <w:t xml:space="preserve"> zákonný zástupca nahlási </w:t>
      </w:r>
      <w:r>
        <w:rPr>
          <w:rFonts w:cs="Times New Roman"/>
          <w:sz w:val="24"/>
          <w:szCs w:val="24"/>
        </w:rPr>
        <w:t xml:space="preserve">pri hlavnom </w:t>
      </w:r>
      <w:r>
        <w:rPr>
          <w:rFonts w:cs="Times New Roman"/>
          <w:sz w:val="24"/>
          <w:szCs w:val="24"/>
        </w:rPr>
        <w:lastRenderedPageBreak/>
        <w:t xml:space="preserve">vchode </w:t>
      </w:r>
      <w:r w:rsidRPr="004C31F0">
        <w:rPr>
          <w:rFonts w:cs="Times New Roman"/>
          <w:sz w:val="24"/>
          <w:szCs w:val="24"/>
        </w:rPr>
        <w:t xml:space="preserve">službukonajúcemu dozoru meno, priezvisko a triedu, ktorú dieťa navštevuje a služba mu dieťa privedie.  </w:t>
      </w:r>
    </w:p>
    <w:p w14:paraId="45C003A7" w14:textId="77777777" w:rsidR="00CF7647" w:rsidRPr="008538E1" w:rsidRDefault="00CF7647" w:rsidP="006E6A05">
      <w:pPr>
        <w:tabs>
          <w:tab w:val="left" w:pos="845"/>
        </w:tabs>
        <w:spacing w:after="0"/>
        <w:ind w:right="112"/>
        <w:rPr>
          <w:rFonts w:cs="Times New Roman"/>
          <w:sz w:val="24"/>
          <w:szCs w:val="24"/>
        </w:rPr>
      </w:pPr>
    </w:p>
    <w:p w14:paraId="21590CED" w14:textId="77777777" w:rsidR="006E6A05" w:rsidRDefault="006E6A05" w:rsidP="006E6A05">
      <w:pPr>
        <w:tabs>
          <w:tab w:val="left" w:pos="845"/>
        </w:tabs>
        <w:spacing w:after="0"/>
        <w:ind w:right="112"/>
        <w:jc w:val="both"/>
        <w:rPr>
          <w:rFonts w:cs="Times New Roman"/>
          <w:b/>
          <w:bCs/>
          <w:sz w:val="24"/>
          <w:szCs w:val="24"/>
        </w:rPr>
      </w:pPr>
    </w:p>
    <w:sectPr w:rsidR="006E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DED"/>
    <w:multiLevelType w:val="hybridMultilevel"/>
    <w:tmpl w:val="12D4A162"/>
    <w:lvl w:ilvl="0" w:tplc="BC1AB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D53"/>
    <w:multiLevelType w:val="hybridMultilevel"/>
    <w:tmpl w:val="75AA5BB4"/>
    <w:lvl w:ilvl="0" w:tplc="99700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4E45"/>
    <w:multiLevelType w:val="hybridMultilevel"/>
    <w:tmpl w:val="EAC660AA"/>
    <w:lvl w:ilvl="0" w:tplc="E61C85B2">
      <w:start w:val="1"/>
      <w:numFmt w:val="lowerLetter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78AAB0A4">
      <w:numFmt w:val="bullet"/>
      <w:lvlText w:val="•"/>
      <w:lvlJc w:val="left"/>
      <w:pPr>
        <w:ind w:left="1976" w:hanging="360"/>
      </w:pPr>
      <w:rPr>
        <w:rFonts w:hint="default"/>
        <w:lang w:val="sk-SK" w:eastAsia="sk-SK" w:bidi="sk-SK"/>
      </w:rPr>
    </w:lvl>
    <w:lvl w:ilvl="2" w:tplc="02CA7264">
      <w:numFmt w:val="bullet"/>
      <w:lvlText w:val="•"/>
      <w:lvlJc w:val="left"/>
      <w:pPr>
        <w:ind w:left="2753" w:hanging="360"/>
      </w:pPr>
      <w:rPr>
        <w:rFonts w:hint="default"/>
        <w:lang w:val="sk-SK" w:eastAsia="sk-SK" w:bidi="sk-SK"/>
      </w:rPr>
    </w:lvl>
    <w:lvl w:ilvl="3" w:tplc="062E957C">
      <w:numFmt w:val="bullet"/>
      <w:lvlText w:val="•"/>
      <w:lvlJc w:val="left"/>
      <w:pPr>
        <w:ind w:left="3529" w:hanging="360"/>
      </w:pPr>
      <w:rPr>
        <w:rFonts w:hint="default"/>
        <w:lang w:val="sk-SK" w:eastAsia="sk-SK" w:bidi="sk-SK"/>
      </w:rPr>
    </w:lvl>
    <w:lvl w:ilvl="4" w:tplc="1AF6C9E0">
      <w:numFmt w:val="bullet"/>
      <w:lvlText w:val="•"/>
      <w:lvlJc w:val="left"/>
      <w:pPr>
        <w:ind w:left="4306" w:hanging="360"/>
      </w:pPr>
      <w:rPr>
        <w:rFonts w:hint="default"/>
        <w:lang w:val="sk-SK" w:eastAsia="sk-SK" w:bidi="sk-SK"/>
      </w:rPr>
    </w:lvl>
    <w:lvl w:ilvl="5" w:tplc="0F98B65C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57F01EA6">
      <w:numFmt w:val="bullet"/>
      <w:lvlText w:val="•"/>
      <w:lvlJc w:val="left"/>
      <w:pPr>
        <w:ind w:left="5859" w:hanging="360"/>
      </w:pPr>
      <w:rPr>
        <w:rFonts w:hint="default"/>
        <w:lang w:val="sk-SK" w:eastAsia="sk-SK" w:bidi="sk-SK"/>
      </w:rPr>
    </w:lvl>
    <w:lvl w:ilvl="7" w:tplc="41B081D4">
      <w:numFmt w:val="bullet"/>
      <w:lvlText w:val="•"/>
      <w:lvlJc w:val="left"/>
      <w:pPr>
        <w:ind w:left="6636" w:hanging="360"/>
      </w:pPr>
      <w:rPr>
        <w:rFonts w:hint="default"/>
        <w:lang w:val="sk-SK" w:eastAsia="sk-SK" w:bidi="sk-SK"/>
      </w:rPr>
    </w:lvl>
    <w:lvl w:ilvl="8" w:tplc="22124F06">
      <w:numFmt w:val="bullet"/>
      <w:lvlText w:val="•"/>
      <w:lvlJc w:val="left"/>
      <w:pPr>
        <w:ind w:left="7413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6ADB299B"/>
    <w:multiLevelType w:val="hybridMultilevel"/>
    <w:tmpl w:val="EAC660AA"/>
    <w:lvl w:ilvl="0" w:tplc="E61C85B2">
      <w:start w:val="1"/>
      <w:numFmt w:val="lowerLetter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sk-SK" w:bidi="sk-SK"/>
      </w:rPr>
    </w:lvl>
    <w:lvl w:ilvl="1" w:tplc="78AAB0A4">
      <w:numFmt w:val="bullet"/>
      <w:lvlText w:val="•"/>
      <w:lvlJc w:val="left"/>
      <w:pPr>
        <w:ind w:left="1976" w:hanging="360"/>
      </w:pPr>
      <w:rPr>
        <w:rFonts w:hint="default"/>
        <w:lang w:val="sk-SK" w:eastAsia="sk-SK" w:bidi="sk-SK"/>
      </w:rPr>
    </w:lvl>
    <w:lvl w:ilvl="2" w:tplc="02CA7264">
      <w:numFmt w:val="bullet"/>
      <w:lvlText w:val="•"/>
      <w:lvlJc w:val="left"/>
      <w:pPr>
        <w:ind w:left="2753" w:hanging="360"/>
      </w:pPr>
      <w:rPr>
        <w:rFonts w:hint="default"/>
        <w:lang w:val="sk-SK" w:eastAsia="sk-SK" w:bidi="sk-SK"/>
      </w:rPr>
    </w:lvl>
    <w:lvl w:ilvl="3" w:tplc="062E957C">
      <w:numFmt w:val="bullet"/>
      <w:lvlText w:val="•"/>
      <w:lvlJc w:val="left"/>
      <w:pPr>
        <w:ind w:left="3529" w:hanging="360"/>
      </w:pPr>
      <w:rPr>
        <w:rFonts w:hint="default"/>
        <w:lang w:val="sk-SK" w:eastAsia="sk-SK" w:bidi="sk-SK"/>
      </w:rPr>
    </w:lvl>
    <w:lvl w:ilvl="4" w:tplc="1AF6C9E0">
      <w:numFmt w:val="bullet"/>
      <w:lvlText w:val="•"/>
      <w:lvlJc w:val="left"/>
      <w:pPr>
        <w:ind w:left="4306" w:hanging="360"/>
      </w:pPr>
      <w:rPr>
        <w:rFonts w:hint="default"/>
        <w:lang w:val="sk-SK" w:eastAsia="sk-SK" w:bidi="sk-SK"/>
      </w:rPr>
    </w:lvl>
    <w:lvl w:ilvl="5" w:tplc="0F98B65C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57F01EA6">
      <w:numFmt w:val="bullet"/>
      <w:lvlText w:val="•"/>
      <w:lvlJc w:val="left"/>
      <w:pPr>
        <w:ind w:left="5859" w:hanging="360"/>
      </w:pPr>
      <w:rPr>
        <w:rFonts w:hint="default"/>
        <w:lang w:val="sk-SK" w:eastAsia="sk-SK" w:bidi="sk-SK"/>
      </w:rPr>
    </w:lvl>
    <w:lvl w:ilvl="7" w:tplc="41B081D4">
      <w:numFmt w:val="bullet"/>
      <w:lvlText w:val="•"/>
      <w:lvlJc w:val="left"/>
      <w:pPr>
        <w:ind w:left="6636" w:hanging="360"/>
      </w:pPr>
      <w:rPr>
        <w:rFonts w:hint="default"/>
        <w:lang w:val="sk-SK" w:eastAsia="sk-SK" w:bidi="sk-SK"/>
      </w:rPr>
    </w:lvl>
    <w:lvl w:ilvl="8" w:tplc="22124F06">
      <w:numFmt w:val="bullet"/>
      <w:lvlText w:val="•"/>
      <w:lvlJc w:val="left"/>
      <w:pPr>
        <w:ind w:left="7413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7DAC036D"/>
    <w:multiLevelType w:val="multilevel"/>
    <w:tmpl w:val="352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D4"/>
    <w:rsid w:val="0000585B"/>
    <w:rsid w:val="000318ED"/>
    <w:rsid w:val="000465B0"/>
    <w:rsid w:val="00062E61"/>
    <w:rsid w:val="000838F0"/>
    <w:rsid w:val="00135737"/>
    <w:rsid w:val="001605AD"/>
    <w:rsid w:val="001948F4"/>
    <w:rsid w:val="001E368E"/>
    <w:rsid w:val="002532CD"/>
    <w:rsid w:val="002A5994"/>
    <w:rsid w:val="002B224E"/>
    <w:rsid w:val="002F7CA4"/>
    <w:rsid w:val="00341D73"/>
    <w:rsid w:val="0035046D"/>
    <w:rsid w:val="0037040F"/>
    <w:rsid w:val="00471717"/>
    <w:rsid w:val="004B2438"/>
    <w:rsid w:val="004C31F0"/>
    <w:rsid w:val="004E0535"/>
    <w:rsid w:val="00572B08"/>
    <w:rsid w:val="005A1F19"/>
    <w:rsid w:val="005D4085"/>
    <w:rsid w:val="00603935"/>
    <w:rsid w:val="006520E4"/>
    <w:rsid w:val="006B2A8B"/>
    <w:rsid w:val="006C6326"/>
    <w:rsid w:val="006E6A05"/>
    <w:rsid w:val="00720E97"/>
    <w:rsid w:val="00734D50"/>
    <w:rsid w:val="007400C4"/>
    <w:rsid w:val="00830E80"/>
    <w:rsid w:val="00842453"/>
    <w:rsid w:val="008538E1"/>
    <w:rsid w:val="00884355"/>
    <w:rsid w:val="008A16E4"/>
    <w:rsid w:val="008D0310"/>
    <w:rsid w:val="008D6121"/>
    <w:rsid w:val="008F6673"/>
    <w:rsid w:val="009801C8"/>
    <w:rsid w:val="00985DB5"/>
    <w:rsid w:val="009B4A36"/>
    <w:rsid w:val="009B5531"/>
    <w:rsid w:val="009C162A"/>
    <w:rsid w:val="009D2646"/>
    <w:rsid w:val="009D5A25"/>
    <w:rsid w:val="00A379E5"/>
    <w:rsid w:val="00A80D43"/>
    <w:rsid w:val="00A86E53"/>
    <w:rsid w:val="00B17105"/>
    <w:rsid w:val="00C32E4C"/>
    <w:rsid w:val="00C40434"/>
    <w:rsid w:val="00C44CE3"/>
    <w:rsid w:val="00C62BD4"/>
    <w:rsid w:val="00C775E8"/>
    <w:rsid w:val="00CF7647"/>
    <w:rsid w:val="00D663FC"/>
    <w:rsid w:val="00D8116F"/>
    <w:rsid w:val="00DA0C88"/>
    <w:rsid w:val="00E063C6"/>
    <w:rsid w:val="00EA0C19"/>
    <w:rsid w:val="00F70F73"/>
    <w:rsid w:val="00F77EB6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E57F"/>
  <w15:docId w15:val="{E421C124-69B2-4617-A4E1-BB9E1B4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A0C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1717"/>
    <w:rPr>
      <w:b/>
      <w:bCs/>
    </w:rPr>
  </w:style>
  <w:style w:type="table" w:styleId="TableGrid">
    <w:name w:val="Table Grid"/>
    <w:basedOn w:val="TableNormal"/>
    <w:uiPriority w:val="39"/>
    <w:rsid w:val="008D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CF049036</Template>
  <TotalTime>1</TotalTime>
  <Pages>2</Pages>
  <Words>639</Words>
  <Characters>3646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Viera Kmet Drahovská</cp:lastModifiedBy>
  <cp:revision>2</cp:revision>
  <dcterms:created xsi:type="dcterms:W3CDTF">2020-05-26T08:43:00Z</dcterms:created>
  <dcterms:modified xsi:type="dcterms:W3CDTF">2020-05-26T08:43:00Z</dcterms:modified>
</cp:coreProperties>
</file>