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E4" w:rsidRDefault="00B9436D" w:rsidP="00565AE4">
      <w:pPr>
        <w:pStyle w:val="Akapitzlist"/>
        <w:spacing w:line="276" w:lineRule="auto"/>
        <w:ind w:left="360"/>
        <w:jc w:val="center"/>
        <w:rPr>
          <w:b/>
          <w:sz w:val="28"/>
          <w:szCs w:val="28"/>
        </w:rPr>
      </w:pPr>
      <w:r w:rsidRPr="004A275F">
        <w:rPr>
          <w:b/>
          <w:sz w:val="28"/>
          <w:szCs w:val="28"/>
        </w:rPr>
        <w:t>Postepowanie w przypadku pode</w:t>
      </w:r>
      <w:r w:rsidR="00565AE4">
        <w:rPr>
          <w:b/>
          <w:sz w:val="28"/>
          <w:szCs w:val="28"/>
        </w:rPr>
        <w:t>jrzenia zakażenia u pracownika</w:t>
      </w:r>
    </w:p>
    <w:p w:rsidR="00B9436D" w:rsidRPr="004A275F" w:rsidRDefault="00565AE4" w:rsidP="00565AE4">
      <w:pPr>
        <w:pStyle w:val="Akapitzlist"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B9436D" w:rsidRPr="004A275F">
        <w:rPr>
          <w:b/>
          <w:sz w:val="28"/>
          <w:szCs w:val="28"/>
        </w:rPr>
        <w:t>zkoły</w:t>
      </w:r>
      <w:r>
        <w:rPr>
          <w:b/>
          <w:sz w:val="28"/>
          <w:szCs w:val="28"/>
        </w:rPr>
        <w:t xml:space="preserve"> Podstawowej nr 185 im. UNICEF</w:t>
      </w:r>
      <w:r w:rsidR="00B9436D" w:rsidRPr="004A275F">
        <w:rPr>
          <w:b/>
          <w:sz w:val="28"/>
          <w:szCs w:val="28"/>
        </w:rPr>
        <w:t>.</w:t>
      </w:r>
    </w:p>
    <w:p w:rsidR="00B9436D" w:rsidRDefault="00B9436D" w:rsidP="0085577F">
      <w:pPr>
        <w:spacing w:line="276" w:lineRule="auto"/>
      </w:pPr>
    </w:p>
    <w:p w:rsidR="00E53164" w:rsidRDefault="00E53164" w:rsidP="0085577F">
      <w:pPr>
        <w:spacing w:line="276" w:lineRule="auto"/>
      </w:pPr>
      <w:r>
        <w:t>Pracownicy szkoły</w:t>
      </w:r>
      <w:bookmarkStart w:id="0" w:name="_GoBack"/>
      <w:bookmarkEnd w:id="0"/>
      <w:r w:rsidRPr="00E53164">
        <w:t xml:space="preserve"> w przypadku wystąpienia niepokojących objawów nie powinni przychodzić do pracy, powinni pozostać w domu i skontaktować się telefonicznie z lekarzem podstawowej opieki zdrowotnej, aby uzyskać </w:t>
      </w:r>
      <w:proofErr w:type="spellStart"/>
      <w:r w:rsidRPr="00E53164">
        <w:t>teleporadę</w:t>
      </w:r>
      <w:proofErr w:type="spellEnd"/>
      <w:r w:rsidRPr="00E53164">
        <w:t xml:space="preserve"> medyczną, a w razie pogarszania się stanu zdrowia zadzwonić pod nr 999 lub 112 i poinformować, że mogą być zakażeni </w:t>
      </w:r>
      <w:proofErr w:type="spellStart"/>
      <w:r w:rsidRPr="00E53164">
        <w:t>koronawirusem</w:t>
      </w:r>
      <w:proofErr w:type="spellEnd"/>
      <w:r w:rsidRPr="00E53164">
        <w:t>.</w:t>
      </w:r>
    </w:p>
    <w:p w:rsidR="003520CD" w:rsidRDefault="003520CD" w:rsidP="0085577F">
      <w:pPr>
        <w:pStyle w:val="Akapitzlist"/>
        <w:numPr>
          <w:ilvl w:val="0"/>
          <w:numId w:val="2"/>
        </w:numPr>
        <w:spacing w:line="276" w:lineRule="auto"/>
        <w:ind w:left="360"/>
        <w:jc w:val="both"/>
      </w:pPr>
      <w:r>
        <w:t>Pracownik, który w czasie pracy zauważył u siebie objawy chorobowe typu: gorączka, uporczywy kaszel, złe samopoczucie, trudności w oddychaniu, bóle głowy, bóle mięśni niezwłocznie udaje się do izolatorium lub z miejsca, w którym jest sam informuje telefonicznie o objawach chorobowych dyrektora szkoły, który podejmuje następujące działania:</w:t>
      </w:r>
    </w:p>
    <w:p w:rsidR="003520CD" w:rsidRDefault="00785416" w:rsidP="0085577F">
      <w:pPr>
        <w:pStyle w:val="Akapitzlist"/>
        <w:numPr>
          <w:ilvl w:val="0"/>
          <w:numId w:val="4"/>
        </w:numPr>
        <w:spacing w:line="276" w:lineRule="auto"/>
        <w:jc w:val="both"/>
      </w:pPr>
      <w:r>
        <w:t>Kieruje</w:t>
      </w:r>
      <w:r w:rsidR="003520CD">
        <w:t xml:space="preserve"> pracownika, do wyznaczonego odizolowanego pomieszczenia (unikając kontaktu z innymi osobami),</w:t>
      </w:r>
    </w:p>
    <w:p w:rsidR="003520CD" w:rsidRDefault="00785416" w:rsidP="0085577F">
      <w:pPr>
        <w:pStyle w:val="Akapitzlist"/>
        <w:numPr>
          <w:ilvl w:val="0"/>
          <w:numId w:val="4"/>
        </w:numPr>
        <w:spacing w:line="276" w:lineRule="auto"/>
        <w:jc w:val="both"/>
      </w:pPr>
      <w:r>
        <w:t>Telefonicznie</w:t>
      </w:r>
      <w:r w:rsidR="003520CD">
        <w:t xml:space="preserve"> lub zachowując bezpieczną o</w:t>
      </w:r>
      <w:r>
        <w:t>dległość, przeprowadza wywiad z </w:t>
      </w:r>
      <w:r w:rsidR="003520CD">
        <w:t>pracownikiem i zaleca kontakt z lekarzem celem weryfikacji stanu zdrowia,</w:t>
      </w:r>
    </w:p>
    <w:p w:rsidR="003520CD" w:rsidRDefault="00785416" w:rsidP="0085577F">
      <w:pPr>
        <w:pStyle w:val="Akapitzlist"/>
        <w:numPr>
          <w:ilvl w:val="0"/>
          <w:numId w:val="4"/>
        </w:numPr>
        <w:spacing w:line="276" w:lineRule="auto"/>
        <w:jc w:val="both"/>
      </w:pPr>
      <w:r>
        <w:t>Do</w:t>
      </w:r>
      <w:r w:rsidR="003520CD">
        <w:t xml:space="preserve"> czasu ustalenia stanu zdrowia dyrektor odsuwa pracownika od pracy. Pracownik czekając na transport pozostaje w izolatorium lub samodzielnie udaje się do domu.</w:t>
      </w:r>
      <w:r w:rsidR="00BC51D5">
        <w:t xml:space="preserve"> Sporządza listę osób pozostających z chorym w najbliższym kontakcie i przekazuje ją dyrektorowi telefonicznie lub mailowo za pośrednictwem sekretariatu.</w:t>
      </w:r>
    </w:p>
    <w:p w:rsidR="00B9436D" w:rsidRDefault="00785416" w:rsidP="0085577F">
      <w:pPr>
        <w:pStyle w:val="Akapitzlist"/>
        <w:numPr>
          <w:ilvl w:val="0"/>
          <w:numId w:val="4"/>
        </w:numPr>
        <w:spacing w:line="276" w:lineRule="auto"/>
        <w:jc w:val="both"/>
      </w:pPr>
      <w:r>
        <w:t>Wynikach</w:t>
      </w:r>
      <w:r w:rsidR="003520CD">
        <w:t xml:space="preserve"> badania, przeprowadzonego przez lekarza, pracownik niezwłocznie informuje dyrektora</w:t>
      </w:r>
      <w:r w:rsidR="004A275F">
        <w:t xml:space="preserve"> szkoły</w:t>
      </w:r>
      <w:r w:rsidR="003520CD">
        <w:t>.</w:t>
      </w:r>
    </w:p>
    <w:p w:rsidR="00BC51D5" w:rsidRDefault="00BC51D5" w:rsidP="0085577F">
      <w:pPr>
        <w:pStyle w:val="Akapitzlist"/>
        <w:numPr>
          <w:ilvl w:val="0"/>
          <w:numId w:val="2"/>
        </w:numPr>
        <w:spacing w:line="276" w:lineRule="auto"/>
        <w:ind w:left="360"/>
        <w:jc w:val="both"/>
      </w:pPr>
      <w:r>
        <w:t>Pracownik poddaje się pomiarowi temperatury ciała w razie uzasadnionej potrzeby.</w:t>
      </w:r>
    </w:p>
    <w:p w:rsidR="00BC51D5" w:rsidRDefault="00BC51D5" w:rsidP="0085577F">
      <w:pPr>
        <w:pStyle w:val="Akapitzlist"/>
        <w:numPr>
          <w:ilvl w:val="0"/>
          <w:numId w:val="2"/>
        </w:numPr>
        <w:spacing w:line="276" w:lineRule="auto"/>
        <w:ind w:left="360"/>
        <w:jc w:val="both"/>
      </w:pPr>
      <w:r>
        <w:t>Do opieki nad uczniami kierowani są nauczyciele wspomagający, psycholog lub pedagog szkolny.</w:t>
      </w:r>
    </w:p>
    <w:p w:rsidR="00B9436D" w:rsidRDefault="00B9436D" w:rsidP="0085577F">
      <w:pPr>
        <w:pStyle w:val="Akapitzlist"/>
        <w:numPr>
          <w:ilvl w:val="0"/>
          <w:numId w:val="2"/>
        </w:numPr>
        <w:spacing w:line="276" w:lineRule="auto"/>
        <w:ind w:left="360"/>
        <w:jc w:val="both"/>
      </w:pPr>
      <w:r>
        <w:t xml:space="preserve">Obszar, po którym poruszał </w:t>
      </w:r>
      <w:r w:rsidR="003520CD">
        <w:t>lub przebywał pracownik jest</w:t>
      </w:r>
      <w:r>
        <w:t xml:space="preserve"> bezzwłocznie p</w:t>
      </w:r>
      <w:r w:rsidR="003520CD">
        <w:t>oddany gruntownemu sprzątaniu i dezynfekcji.</w:t>
      </w:r>
    </w:p>
    <w:p w:rsidR="00B9436D" w:rsidRDefault="003520CD" w:rsidP="0085577F">
      <w:pPr>
        <w:pStyle w:val="Akapitzlist"/>
        <w:numPr>
          <w:ilvl w:val="0"/>
          <w:numId w:val="2"/>
        </w:numPr>
        <w:spacing w:line="276" w:lineRule="auto"/>
        <w:ind w:left="360"/>
        <w:jc w:val="both"/>
      </w:pPr>
      <w:r>
        <w:t xml:space="preserve">Dyrektor </w:t>
      </w:r>
      <w:r w:rsidR="00B9436D">
        <w:t xml:space="preserve">informuje </w:t>
      </w:r>
      <w:r w:rsidR="00BC51D5">
        <w:t xml:space="preserve">Burmistrza dzielnicy oraz </w:t>
      </w:r>
      <w:r w:rsidR="00B9436D">
        <w:t>Państwowego Powiatowego Inspektora Sanit</w:t>
      </w:r>
      <w:r w:rsidR="00BC51D5">
        <w:t>arnego o zaistniałej sytuacji.</w:t>
      </w:r>
    </w:p>
    <w:p w:rsidR="00B9436D" w:rsidRDefault="00BC51D5" w:rsidP="0085577F">
      <w:pPr>
        <w:pStyle w:val="Akapitzlist"/>
        <w:numPr>
          <w:ilvl w:val="0"/>
          <w:numId w:val="2"/>
        </w:numPr>
        <w:spacing w:line="276" w:lineRule="auto"/>
        <w:ind w:left="360"/>
        <w:jc w:val="both"/>
      </w:pPr>
      <w:r>
        <w:t xml:space="preserve">Dyrektor szkoły </w:t>
      </w:r>
      <w:r w:rsidR="00B9436D">
        <w:t>stosuje się</w:t>
      </w:r>
      <w:r>
        <w:t xml:space="preserve"> do zaleceń Sanepidu.</w:t>
      </w:r>
    </w:p>
    <w:p w:rsidR="00C92A38" w:rsidRDefault="00BC51D5" w:rsidP="0085577F">
      <w:pPr>
        <w:pStyle w:val="Akapitzlist"/>
        <w:numPr>
          <w:ilvl w:val="0"/>
          <w:numId w:val="2"/>
        </w:numPr>
        <w:spacing w:line="276" w:lineRule="auto"/>
        <w:ind w:left="360"/>
        <w:jc w:val="both"/>
      </w:pPr>
      <w:r>
        <w:t>Dyrektor szkoły sporządza</w:t>
      </w:r>
      <w:r w:rsidR="00B9436D">
        <w:t xml:space="preserve"> notatkę lub protokół, jeśli zalecen</w:t>
      </w:r>
      <w:r>
        <w:t xml:space="preserve">ia Sanepidu zostaną przekazane </w:t>
      </w:r>
      <w:r w:rsidR="00B9436D">
        <w:t>za pomocą środków komunikacji elektronicznej lub za po</w:t>
      </w:r>
      <w:r>
        <w:t>mocą innych środków łączności.</w:t>
      </w:r>
    </w:p>
    <w:sectPr w:rsidR="00C9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B3B"/>
    <w:multiLevelType w:val="hybridMultilevel"/>
    <w:tmpl w:val="A2621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28CC"/>
    <w:multiLevelType w:val="hybridMultilevel"/>
    <w:tmpl w:val="B54EF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7C61"/>
    <w:multiLevelType w:val="hybridMultilevel"/>
    <w:tmpl w:val="E4507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7E14"/>
    <w:multiLevelType w:val="hybridMultilevel"/>
    <w:tmpl w:val="287A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6D"/>
    <w:rsid w:val="003520CD"/>
    <w:rsid w:val="004A275F"/>
    <w:rsid w:val="00565AE4"/>
    <w:rsid w:val="00785416"/>
    <w:rsid w:val="0085577F"/>
    <w:rsid w:val="00B9436D"/>
    <w:rsid w:val="00BC51D5"/>
    <w:rsid w:val="00C92A38"/>
    <w:rsid w:val="00E5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2370"/>
  <w15:chartTrackingRefBased/>
  <w15:docId w15:val="{D6FC9960-E410-4A9A-AA02-5F1590A6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Żochowska</dc:creator>
  <cp:keywords/>
  <dc:description/>
  <cp:lastModifiedBy>Ewa Żochowska</cp:lastModifiedBy>
  <cp:revision>6</cp:revision>
  <dcterms:created xsi:type="dcterms:W3CDTF">2020-08-29T18:06:00Z</dcterms:created>
  <dcterms:modified xsi:type="dcterms:W3CDTF">2020-08-29T20:47:00Z</dcterms:modified>
</cp:coreProperties>
</file>