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8B33" w14:textId="77777777" w:rsidR="004B7693" w:rsidRPr="004C43E1" w:rsidRDefault="004B7693" w:rsidP="004B7693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4C43E1"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0" locked="0" layoutInCell="1" allowOverlap="1" wp14:anchorId="17F29375" wp14:editId="500FA96C">
            <wp:simplePos x="0" y="0"/>
            <wp:positionH relativeFrom="column">
              <wp:posOffset>-252095</wp:posOffset>
            </wp:positionH>
            <wp:positionV relativeFrom="paragraph">
              <wp:posOffset>-123190</wp:posOffset>
            </wp:positionV>
            <wp:extent cx="977900" cy="9779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26_181122_00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3E1">
        <w:rPr>
          <w:b/>
          <w:sz w:val="32"/>
          <w:szCs w:val="32"/>
          <w:u w:val="single"/>
        </w:rPr>
        <w:t>Základná škola s materskou školou Smolenice</w:t>
      </w:r>
      <w:r w:rsidRPr="004C43E1">
        <w:rPr>
          <w:noProof/>
          <w:sz w:val="32"/>
          <w:szCs w:val="32"/>
          <w:lang w:eastAsia="sk-SK"/>
        </w:rPr>
        <w:t xml:space="preserve"> </w:t>
      </w:r>
    </w:p>
    <w:p w14:paraId="1B17F1AE" w14:textId="77777777" w:rsidR="004B7693" w:rsidRDefault="004B7693" w:rsidP="004B7693">
      <w:pPr>
        <w:spacing w:after="0" w:line="240" w:lineRule="auto"/>
        <w:jc w:val="center"/>
        <w:rPr>
          <w:b/>
          <w:u w:val="single"/>
        </w:rPr>
      </w:pPr>
      <w:r w:rsidRPr="00D014CB">
        <w:rPr>
          <w:b/>
          <w:u w:val="single"/>
        </w:rPr>
        <w:t>Komenského 3, 91904, Smolenice</w:t>
      </w:r>
    </w:p>
    <w:p w14:paraId="009F6500" w14:textId="77777777" w:rsidR="004B7693" w:rsidRDefault="004B7693" w:rsidP="004B7693">
      <w:pPr>
        <w:spacing w:after="0" w:line="240" w:lineRule="auto"/>
        <w:jc w:val="center"/>
        <w:rPr>
          <w:b/>
          <w:u w:val="single"/>
        </w:rPr>
      </w:pPr>
    </w:p>
    <w:p w14:paraId="7DF25ABB" w14:textId="77777777" w:rsidR="004B7693" w:rsidRDefault="004B7693" w:rsidP="004B7693">
      <w:pPr>
        <w:spacing w:after="0" w:line="240" w:lineRule="auto"/>
        <w:jc w:val="center"/>
        <w:rPr>
          <w:b/>
          <w:u w:val="single"/>
        </w:rPr>
      </w:pPr>
    </w:p>
    <w:p w14:paraId="558FBECE" w14:textId="77777777" w:rsidR="004B7693" w:rsidRDefault="004B7693" w:rsidP="004B7693">
      <w:pPr>
        <w:spacing w:after="0" w:line="240" w:lineRule="auto"/>
        <w:jc w:val="center"/>
        <w:rPr>
          <w:b/>
          <w:u w:val="single"/>
        </w:rPr>
      </w:pPr>
    </w:p>
    <w:p w14:paraId="0697C86B" w14:textId="77777777" w:rsidR="004B7693" w:rsidRDefault="004B7693" w:rsidP="004B7693">
      <w:pPr>
        <w:spacing w:after="0" w:line="240" w:lineRule="auto"/>
        <w:jc w:val="center"/>
        <w:rPr>
          <w:b/>
          <w:u w:val="single"/>
        </w:rPr>
      </w:pPr>
    </w:p>
    <w:p w14:paraId="07F073B6" w14:textId="77777777" w:rsidR="004B7693" w:rsidRDefault="004B7693" w:rsidP="004B7693">
      <w:pPr>
        <w:spacing w:after="0" w:line="240" w:lineRule="auto"/>
        <w:jc w:val="center"/>
        <w:rPr>
          <w:b/>
          <w:u w:val="single"/>
        </w:rPr>
      </w:pPr>
    </w:p>
    <w:p w14:paraId="2E93C17E" w14:textId="77777777" w:rsidR="004B7693" w:rsidRDefault="004B7693" w:rsidP="004B7693">
      <w:pPr>
        <w:spacing w:after="0" w:line="240" w:lineRule="auto"/>
        <w:jc w:val="center"/>
        <w:rPr>
          <w:b/>
          <w:u w:val="single"/>
        </w:rPr>
      </w:pPr>
    </w:p>
    <w:p w14:paraId="7572D756" w14:textId="77777777" w:rsidR="004B7693" w:rsidRDefault="004B7693" w:rsidP="004B7693">
      <w:pPr>
        <w:spacing w:after="0" w:line="240" w:lineRule="auto"/>
        <w:jc w:val="center"/>
        <w:rPr>
          <w:b/>
          <w:u w:val="single"/>
        </w:rPr>
      </w:pPr>
    </w:p>
    <w:p w14:paraId="51BBF2E8" w14:textId="77777777" w:rsidR="004B7693" w:rsidRDefault="004B7693" w:rsidP="004B7693">
      <w:pPr>
        <w:spacing w:after="0" w:line="240" w:lineRule="auto"/>
        <w:jc w:val="center"/>
        <w:rPr>
          <w:b/>
          <w:u w:val="single"/>
        </w:rPr>
      </w:pPr>
    </w:p>
    <w:p w14:paraId="32628114" w14:textId="77777777" w:rsidR="004B7693" w:rsidRDefault="004B7693" w:rsidP="004B7693">
      <w:pPr>
        <w:pStyle w:val="Nzov"/>
      </w:pPr>
    </w:p>
    <w:p w14:paraId="07FEAB18" w14:textId="77777777" w:rsidR="004B7693" w:rsidRDefault="004B7693" w:rsidP="004B7693">
      <w:pPr>
        <w:pStyle w:val="Nzov"/>
      </w:pPr>
    </w:p>
    <w:p w14:paraId="4FF66E7E" w14:textId="77777777" w:rsidR="004B7693" w:rsidRPr="00595FCC" w:rsidRDefault="004B7693" w:rsidP="004B7693"/>
    <w:p w14:paraId="3BF9A925" w14:textId="77777777" w:rsidR="004B7693" w:rsidRDefault="004B7693" w:rsidP="004B7693">
      <w:pPr>
        <w:pStyle w:val="Nzov"/>
        <w:jc w:val="center"/>
      </w:pPr>
      <w:r>
        <w:t>Školská preventívna stratégia</w:t>
      </w:r>
    </w:p>
    <w:p w14:paraId="73DAD451" w14:textId="77777777" w:rsidR="004B7693" w:rsidRDefault="004B7693" w:rsidP="004B7693"/>
    <w:p w14:paraId="2D102C80" w14:textId="77777777" w:rsidR="004B7693" w:rsidRDefault="004B7693" w:rsidP="004B7693"/>
    <w:p w14:paraId="6087F4C1" w14:textId="77777777" w:rsidR="004B7693" w:rsidRDefault="004B7693" w:rsidP="004B7693"/>
    <w:p w14:paraId="5AC56A2D" w14:textId="77777777" w:rsidR="004B7693" w:rsidRDefault="004B7693" w:rsidP="004B7693"/>
    <w:p w14:paraId="628726EC" w14:textId="77777777" w:rsidR="004B7693" w:rsidRDefault="004B7693" w:rsidP="004B7693"/>
    <w:p w14:paraId="75ED1F1F" w14:textId="77777777" w:rsidR="004B7693" w:rsidRDefault="004B7693" w:rsidP="004B7693"/>
    <w:p w14:paraId="24CFDDFA" w14:textId="77777777" w:rsidR="004B7693" w:rsidRDefault="004B7693" w:rsidP="004B7693"/>
    <w:p w14:paraId="55838115" w14:textId="77777777" w:rsidR="004B7693" w:rsidRDefault="004B7693" w:rsidP="004B7693"/>
    <w:p w14:paraId="30FBE47D" w14:textId="77777777" w:rsidR="004B7693" w:rsidRDefault="004B7693" w:rsidP="004B7693"/>
    <w:p w14:paraId="4A794B6D" w14:textId="77777777" w:rsidR="004B7693" w:rsidRDefault="004B7693" w:rsidP="004B7693"/>
    <w:p w14:paraId="2A4F8165" w14:textId="77777777" w:rsidR="004B7693" w:rsidRDefault="004B7693" w:rsidP="004B7693"/>
    <w:p w14:paraId="4723CFA4" w14:textId="77777777" w:rsidR="004B7693" w:rsidRDefault="004B7693" w:rsidP="004B7693"/>
    <w:p w14:paraId="1B01B843" w14:textId="49C25B40" w:rsidR="004B7693" w:rsidRDefault="004B7693" w:rsidP="004B7693">
      <w:r>
        <w:t xml:space="preserve">V Smoleniciach, dňa 1.2.2022                                                           </w:t>
      </w:r>
      <w:proofErr w:type="spellStart"/>
      <w:r>
        <w:t>Mgr.Magdaléna</w:t>
      </w:r>
      <w:proofErr w:type="spellEnd"/>
      <w:r>
        <w:t xml:space="preserve"> Eliášová</w:t>
      </w:r>
    </w:p>
    <w:p w14:paraId="40338E1A" w14:textId="0E66910A" w:rsidR="004B7693" w:rsidRDefault="004B7693" w:rsidP="004B76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riaditeľka školy</w:t>
      </w:r>
    </w:p>
    <w:p w14:paraId="404C7042" w14:textId="77777777" w:rsidR="004B7693" w:rsidRDefault="004B7693" w:rsidP="004B7693">
      <w:pPr>
        <w:pStyle w:val="Nz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</w:p>
    <w:p w14:paraId="0BDA56C8" w14:textId="0FD6D8EB" w:rsidR="00B8033E" w:rsidRDefault="00B8033E" w:rsidP="004B7693">
      <w:pPr>
        <w:pStyle w:val="Nzov"/>
      </w:pPr>
      <w:r>
        <w:lastRenderedPageBreak/>
        <w:t>Školská preventívna stratégia</w:t>
      </w:r>
      <w:r w:rsidR="00CC4C33">
        <w:rPr>
          <w:rStyle w:val="Odkaznapoznmkupodiarou"/>
        </w:rPr>
        <w:footnoteReference w:id="1"/>
      </w:r>
    </w:p>
    <w:p w14:paraId="523FFA9E" w14:textId="77777777" w:rsidR="00976DCD" w:rsidRDefault="00976DCD" w:rsidP="00F45B1D">
      <w:pPr>
        <w:pStyle w:val="Nadpis1"/>
        <w:numPr>
          <w:ilvl w:val="0"/>
          <w:numId w:val="8"/>
        </w:numPr>
      </w:pPr>
      <w:r>
        <w:t>Filozofia školy</w:t>
      </w:r>
    </w:p>
    <w:p w14:paraId="7B7E4F92" w14:textId="77777777" w:rsidR="00976DCD" w:rsidRDefault="00976DCD" w:rsidP="00976DCD"/>
    <w:p w14:paraId="37BF7B84" w14:textId="77777777" w:rsidR="00976DCD" w:rsidRPr="00976DCD" w:rsidRDefault="00976DCD" w:rsidP="00976DCD">
      <w:r>
        <w:t>Podporujeme zdravie neohrozujúci životný  štýl a vytvárame podmienky pre uplatňovanie prevencie. Základom je bezpečné prostredie a</w:t>
      </w:r>
      <w:r w:rsidR="00B8033E">
        <w:t> </w:t>
      </w:r>
      <w:r>
        <w:t>efektívny</w:t>
      </w:r>
      <w:r w:rsidR="00B8033E">
        <w:t>,</w:t>
      </w:r>
      <w:r>
        <w:t xml:space="preserve"> na žiaka orientovaný proces výchovy a vzdelávania.</w:t>
      </w:r>
      <w:r w:rsidR="00A46739">
        <w:t xml:space="preserve"> Uvedomujeme si, že kľúčovú úlohu z</w:t>
      </w:r>
      <w:r w:rsidR="00EF4776">
        <w:t>o</w:t>
      </w:r>
      <w:r w:rsidR="00A46739">
        <w:t>hráva v prevencii klíma školy, preto sa usilujeme vytvárať dobré vzťahy na všetkých úrovniach a podporujúce prostredie pre učiteľov i žiakov.</w:t>
      </w:r>
      <w:r w:rsidR="007E69B2">
        <w:t xml:space="preserve"> Vedieme žiakov k vzájomnej tolerancii</w:t>
      </w:r>
      <w:r w:rsidR="00EF4776">
        <w:t xml:space="preserve">, akceptovaniu odlišností </w:t>
      </w:r>
      <w:r w:rsidR="007E69B2">
        <w:t>a venujeme zvýšenú pozornosť žiakom so zdravotným znevýhodnením.</w:t>
      </w:r>
    </w:p>
    <w:p w14:paraId="47F24AF3" w14:textId="77777777" w:rsidR="00300A61" w:rsidRDefault="00300A61" w:rsidP="00F45B1D">
      <w:pPr>
        <w:pStyle w:val="Nadpis1"/>
        <w:numPr>
          <w:ilvl w:val="0"/>
          <w:numId w:val="8"/>
        </w:numPr>
      </w:pPr>
      <w:r>
        <w:t>Ciele prevencie</w:t>
      </w:r>
    </w:p>
    <w:p w14:paraId="35321782" w14:textId="77777777" w:rsidR="00511C93" w:rsidRDefault="00511C93" w:rsidP="00511C93"/>
    <w:p w14:paraId="5DBC97CA" w14:textId="77777777" w:rsidR="00A46739" w:rsidRDefault="00A46739" w:rsidP="00511C93">
      <w:r>
        <w:t xml:space="preserve">Hlavným cieľom prevencie je predchádzať sociálno-patologickým javom v škole. Zaraďujeme medzi ne šikanovanie, agresívne prejavy, užívanie návykových látok a iných závislostí. </w:t>
      </w:r>
    </w:p>
    <w:p w14:paraId="2717F7C0" w14:textId="77777777" w:rsidR="00897573" w:rsidRDefault="00897573" w:rsidP="00511C93">
      <w:r>
        <w:t>Našou snahou je, aby žiak dokázal veku primerane uprednostňovať nerizikové správanie a životný štýl, ktorý nebude ohrozovať žiaka alebo jeho okolie.</w:t>
      </w:r>
      <w:r w:rsidR="007E69B2">
        <w:t xml:space="preserve"> Významnú úlohu v tomto procese zohráva osobnostný a sociálny rozvoj žiaka a mediálna výchova.</w:t>
      </w:r>
    </w:p>
    <w:p w14:paraId="5D8852A5" w14:textId="77777777" w:rsidR="00897573" w:rsidRDefault="00897573" w:rsidP="00511C93">
      <w:r>
        <w:t>Znamená to, že žiak má veku primerane</w:t>
      </w:r>
      <w:r w:rsidR="00E0060C">
        <w:rPr>
          <w:rStyle w:val="Odkaznapoznmkupodiarou"/>
        </w:rPr>
        <w:footnoteReference w:id="2"/>
      </w:r>
      <w:r>
        <w:t>:</w:t>
      </w:r>
    </w:p>
    <w:p w14:paraId="51D7723C" w14:textId="77777777" w:rsidR="00897573" w:rsidRPr="00E0060C" w:rsidRDefault="00897573" w:rsidP="00897573">
      <w:pPr>
        <w:pStyle w:val="Odsekzoznamu"/>
        <w:numPr>
          <w:ilvl w:val="0"/>
          <w:numId w:val="13"/>
        </w:numPr>
        <w:rPr>
          <w:i/>
        </w:rPr>
      </w:pPr>
      <w:r w:rsidRPr="00E0060C">
        <w:rPr>
          <w:i/>
        </w:rPr>
        <w:t xml:space="preserve">Pozitívny postoj k zdravie neohrozujúcemu životnému štýlu; </w:t>
      </w:r>
    </w:p>
    <w:p w14:paraId="51465005" w14:textId="77777777" w:rsidR="00897573" w:rsidRPr="00E0060C" w:rsidRDefault="00897573" w:rsidP="00897573">
      <w:pPr>
        <w:pStyle w:val="Odsekzoznamu"/>
        <w:numPr>
          <w:ilvl w:val="0"/>
          <w:numId w:val="13"/>
        </w:numPr>
        <w:rPr>
          <w:i/>
        </w:rPr>
      </w:pPr>
      <w:r w:rsidRPr="00E0060C">
        <w:rPr>
          <w:i/>
        </w:rPr>
        <w:t xml:space="preserve">Negatívny vzťah k rizikovému užívaniu návykových látok, prejavom agresívneho správania a šikanovania; </w:t>
      </w:r>
    </w:p>
    <w:p w14:paraId="1178C30F" w14:textId="77777777" w:rsidR="00897573" w:rsidRPr="00E0060C" w:rsidRDefault="00897573" w:rsidP="00897573">
      <w:pPr>
        <w:pStyle w:val="Odsekzoznamu"/>
        <w:numPr>
          <w:ilvl w:val="0"/>
          <w:numId w:val="13"/>
        </w:numPr>
        <w:rPr>
          <w:i/>
        </w:rPr>
      </w:pPr>
      <w:r w:rsidRPr="00E0060C">
        <w:rPr>
          <w:i/>
        </w:rPr>
        <w:t xml:space="preserve">Rozumie (zdravotným a sociálnym) dôsledkom rizikového správania; </w:t>
      </w:r>
    </w:p>
    <w:p w14:paraId="60DFD7DC" w14:textId="77777777" w:rsidR="00897573" w:rsidRPr="00E0060C" w:rsidRDefault="00897573" w:rsidP="00897573">
      <w:pPr>
        <w:pStyle w:val="Odsekzoznamu"/>
        <w:numPr>
          <w:ilvl w:val="0"/>
          <w:numId w:val="13"/>
        </w:numPr>
        <w:rPr>
          <w:i/>
        </w:rPr>
      </w:pPr>
      <w:r w:rsidRPr="00E0060C">
        <w:rPr>
          <w:i/>
        </w:rPr>
        <w:t xml:space="preserve">Uprednostňuje zodpovedné (informované) rozhodnutia a nepodlieha škodlivému tlaku rovesníkov; </w:t>
      </w:r>
    </w:p>
    <w:p w14:paraId="066902B8" w14:textId="77777777" w:rsidR="00842C8A" w:rsidRPr="00E0060C" w:rsidRDefault="00842C8A" w:rsidP="00897573">
      <w:pPr>
        <w:pStyle w:val="Odsekzoznamu"/>
        <w:numPr>
          <w:ilvl w:val="0"/>
          <w:numId w:val="13"/>
        </w:numPr>
        <w:rPr>
          <w:i/>
        </w:rPr>
      </w:pPr>
      <w:r w:rsidRPr="00E0060C">
        <w:rPr>
          <w:i/>
        </w:rPr>
        <w:t>U</w:t>
      </w:r>
      <w:r w:rsidR="00897573" w:rsidRPr="00E0060C">
        <w:rPr>
          <w:i/>
        </w:rPr>
        <w:t>platň</w:t>
      </w:r>
      <w:r w:rsidRPr="00E0060C">
        <w:rPr>
          <w:i/>
        </w:rPr>
        <w:t>uje</w:t>
      </w:r>
      <w:r w:rsidR="00897573" w:rsidRPr="00E0060C">
        <w:rPr>
          <w:i/>
        </w:rPr>
        <w:t xml:space="preserve"> optimáln</w:t>
      </w:r>
      <w:r w:rsidRPr="00E0060C">
        <w:rPr>
          <w:i/>
        </w:rPr>
        <w:t>e</w:t>
      </w:r>
      <w:r w:rsidR="00897573" w:rsidRPr="00E0060C">
        <w:rPr>
          <w:i/>
        </w:rPr>
        <w:t xml:space="preserve"> komunikačn</w:t>
      </w:r>
      <w:r w:rsidRPr="00E0060C">
        <w:rPr>
          <w:i/>
        </w:rPr>
        <w:t>é</w:t>
      </w:r>
      <w:r w:rsidR="00897573" w:rsidRPr="00E0060C">
        <w:rPr>
          <w:i/>
        </w:rPr>
        <w:t xml:space="preserve"> zručnost</w:t>
      </w:r>
      <w:r w:rsidRPr="00E0060C">
        <w:rPr>
          <w:i/>
        </w:rPr>
        <w:t>i;</w:t>
      </w:r>
    </w:p>
    <w:p w14:paraId="059A00A0" w14:textId="77777777" w:rsidR="00842C8A" w:rsidRPr="00E0060C" w:rsidRDefault="00842C8A" w:rsidP="00897573">
      <w:pPr>
        <w:pStyle w:val="Odsekzoznamu"/>
        <w:numPr>
          <w:ilvl w:val="0"/>
          <w:numId w:val="13"/>
        </w:numPr>
        <w:rPr>
          <w:i/>
        </w:rPr>
      </w:pPr>
      <w:r w:rsidRPr="00E0060C">
        <w:rPr>
          <w:i/>
        </w:rPr>
        <w:t>U</w:t>
      </w:r>
      <w:r w:rsidR="00897573" w:rsidRPr="00E0060C">
        <w:rPr>
          <w:i/>
        </w:rPr>
        <w:t>prednostň</w:t>
      </w:r>
      <w:r w:rsidRPr="00E0060C">
        <w:rPr>
          <w:i/>
        </w:rPr>
        <w:t>uje</w:t>
      </w:r>
      <w:r w:rsidR="00897573" w:rsidRPr="00E0060C">
        <w:rPr>
          <w:i/>
        </w:rPr>
        <w:t xml:space="preserve"> konštruktívne riešenia </w:t>
      </w:r>
      <w:r w:rsidRPr="00E0060C">
        <w:rPr>
          <w:i/>
        </w:rPr>
        <w:t>problémov;</w:t>
      </w:r>
      <w:r w:rsidR="00897573" w:rsidRPr="00E0060C">
        <w:rPr>
          <w:i/>
        </w:rPr>
        <w:t xml:space="preserve"> </w:t>
      </w:r>
    </w:p>
    <w:p w14:paraId="00169AF3" w14:textId="77777777" w:rsidR="00897573" w:rsidRPr="00E0060C" w:rsidRDefault="00842C8A" w:rsidP="00897573">
      <w:pPr>
        <w:pStyle w:val="Odsekzoznamu"/>
        <w:numPr>
          <w:ilvl w:val="0"/>
          <w:numId w:val="13"/>
        </w:numPr>
        <w:rPr>
          <w:i/>
        </w:rPr>
      </w:pPr>
      <w:r w:rsidRPr="00E0060C">
        <w:rPr>
          <w:i/>
        </w:rPr>
        <w:t>Vie</w:t>
      </w:r>
      <w:r w:rsidR="004A28F8" w:rsidRPr="00E0060C">
        <w:rPr>
          <w:i/>
        </w:rPr>
        <w:t xml:space="preserve">, </w:t>
      </w:r>
      <w:r w:rsidRPr="00E0060C">
        <w:rPr>
          <w:i/>
        </w:rPr>
        <w:t>na koho (osoby, inštitúcie) sa môže obrátiť, ak potrebuje pomoc.</w:t>
      </w:r>
    </w:p>
    <w:p w14:paraId="7E42FED1" w14:textId="77777777" w:rsidR="00976DCD" w:rsidRPr="00E0060C" w:rsidRDefault="00976DCD" w:rsidP="00976DCD">
      <w:pPr>
        <w:pStyle w:val="Odsekzoznamu"/>
        <w:rPr>
          <w:i/>
        </w:rPr>
      </w:pPr>
    </w:p>
    <w:p w14:paraId="6B368E03" w14:textId="77777777" w:rsidR="00D339A7" w:rsidRDefault="00D339A7" w:rsidP="00976DCD">
      <w:pPr>
        <w:pStyle w:val="Nadpis2"/>
        <w:numPr>
          <w:ilvl w:val="1"/>
          <w:numId w:val="8"/>
        </w:numPr>
      </w:pPr>
      <w:r>
        <w:t>Cieľové kompetencie</w:t>
      </w:r>
      <w:r w:rsidR="00BD2F6E">
        <w:rPr>
          <w:rStyle w:val="Odkaznapoznmkupodiarou"/>
        </w:rPr>
        <w:footnoteReference w:id="3"/>
      </w:r>
      <w:r>
        <w:t xml:space="preserve"> </w:t>
      </w:r>
    </w:p>
    <w:p w14:paraId="26F2FAE8" w14:textId="77777777" w:rsidR="004A28F8" w:rsidRDefault="004A28F8" w:rsidP="004A28F8"/>
    <w:p w14:paraId="52906CD3" w14:textId="77777777" w:rsidR="004A28F8" w:rsidRDefault="004A28F8" w:rsidP="004A28F8">
      <w:r>
        <w:t>ISCED 1</w:t>
      </w:r>
    </w:p>
    <w:p w14:paraId="09ABACA1" w14:textId="77777777" w:rsidR="00226324" w:rsidRDefault="004A28F8" w:rsidP="00226324">
      <w:r>
        <w:lastRenderedPageBreak/>
        <w:t>Žiak</w:t>
      </w:r>
    </w:p>
    <w:p w14:paraId="1A0A4507" w14:textId="77777777" w:rsidR="00226324" w:rsidRPr="00E0060C" w:rsidRDefault="00226324" w:rsidP="00226324">
      <w:pPr>
        <w:pStyle w:val="Odsekzoznamu"/>
        <w:numPr>
          <w:ilvl w:val="0"/>
          <w:numId w:val="16"/>
        </w:numPr>
        <w:rPr>
          <w:i/>
        </w:rPr>
      </w:pPr>
      <w:r w:rsidRPr="00E0060C">
        <w:rPr>
          <w:i/>
        </w:rPr>
        <w:t>má  základné vedomosti a zručnosti v oblasti starostlivosti o zdravie a duševnú pohodu</w:t>
      </w:r>
      <w:r w:rsidRPr="00E0060C">
        <w:rPr>
          <w:b/>
          <w:bCs/>
          <w:i/>
        </w:rPr>
        <w:t>,</w:t>
      </w:r>
    </w:p>
    <w:p w14:paraId="1706DB49" w14:textId="77777777" w:rsidR="00226324" w:rsidRPr="00E0060C" w:rsidRDefault="00226324" w:rsidP="00226324">
      <w:pPr>
        <w:pStyle w:val="Odsekzoznamu"/>
        <w:numPr>
          <w:ilvl w:val="0"/>
          <w:numId w:val="16"/>
        </w:numPr>
        <w:rPr>
          <w:i/>
        </w:rPr>
      </w:pPr>
      <w:r w:rsidRPr="00E0060C">
        <w:rPr>
          <w:i/>
        </w:rPr>
        <w:t>uvedomuje si hodnotu zdravia a jeho potrebu k optimálnemu rozvoju schopností človeka – dokáže uviesť argumenty,</w:t>
      </w:r>
    </w:p>
    <w:p w14:paraId="7D174CC4" w14:textId="77777777" w:rsidR="00226324" w:rsidRPr="00E0060C" w:rsidRDefault="00226324" w:rsidP="00226324">
      <w:pPr>
        <w:pStyle w:val="Odsekzoznamu"/>
        <w:numPr>
          <w:ilvl w:val="0"/>
          <w:numId w:val="16"/>
        </w:numPr>
        <w:rPr>
          <w:i/>
        </w:rPr>
      </w:pPr>
      <w:r w:rsidRPr="00E0060C">
        <w:rPr>
          <w:i/>
        </w:rPr>
        <w:t xml:space="preserve">vie, aký je zdravie podporujúci denný režim a snaží sa ho uplatňovať, </w:t>
      </w:r>
    </w:p>
    <w:p w14:paraId="01E905D3" w14:textId="77777777" w:rsidR="00226324" w:rsidRPr="00E0060C" w:rsidRDefault="00226324" w:rsidP="00226324">
      <w:pPr>
        <w:pStyle w:val="Odsekzoznamu"/>
        <w:numPr>
          <w:ilvl w:val="0"/>
          <w:numId w:val="16"/>
        </w:numPr>
        <w:rPr>
          <w:i/>
        </w:rPr>
      </w:pPr>
      <w:r w:rsidRPr="00E0060C">
        <w:rPr>
          <w:i/>
        </w:rPr>
        <w:t xml:space="preserve">dokáže pomenovať všeobecné riziká v súvislosti s fajčením tabaku, pitím alkoholu, užívaním iných návykových látok a činností, ktoré sa spájajú s rizikom vzniku závislosti (napr. počítačové hry), </w:t>
      </w:r>
    </w:p>
    <w:p w14:paraId="639124A0" w14:textId="77777777" w:rsidR="00226324" w:rsidRPr="00E0060C" w:rsidRDefault="00226324" w:rsidP="00226324">
      <w:pPr>
        <w:pStyle w:val="Odsekzoznamu"/>
        <w:numPr>
          <w:ilvl w:val="0"/>
          <w:numId w:val="16"/>
        </w:numPr>
        <w:rPr>
          <w:i/>
        </w:rPr>
      </w:pPr>
      <w:r w:rsidRPr="00E0060C">
        <w:rPr>
          <w:i/>
        </w:rPr>
        <w:t>pozná základné zdravotné riziká nadmerného užívania, resp. rizikového užívania návykových látok a argumenty v prospech zdravia,</w:t>
      </w:r>
    </w:p>
    <w:p w14:paraId="5236F813" w14:textId="77777777" w:rsidR="00226324" w:rsidRPr="00E0060C" w:rsidRDefault="00226324" w:rsidP="00226324">
      <w:pPr>
        <w:pStyle w:val="Odsekzoznamu"/>
        <w:numPr>
          <w:ilvl w:val="0"/>
          <w:numId w:val="16"/>
        </w:numPr>
        <w:rPr>
          <w:i/>
        </w:rPr>
      </w:pPr>
      <w:r w:rsidRPr="00E0060C">
        <w:rPr>
          <w:i/>
        </w:rPr>
        <w:t>má právne povedomie v oblasti spoločensky nežiaducich javov (šikanovanie je právne neprípustné, zákony o fajčení a alkohole, ...),</w:t>
      </w:r>
    </w:p>
    <w:p w14:paraId="21D7DB9A" w14:textId="77777777" w:rsidR="00226324" w:rsidRPr="00E0060C" w:rsidRDefault="00226324" w:rsidP="00226324">
      <w:pPr>
        <w:pStyle w:val="Odsekzoznamu"/>
        <w:numPr>
          <w:ilvl w:val="0"/>
          <w:numId w:val="16"/>
        </w:numPr>
        <w:rPr>
          <w:i/>
        </w:rPr>
      </w:pPr>
      <w:r w:rsidRPr="00E0060C">
        <w:rPr>
          <w:i/>
        </w:rPr>
        <w:t xml:space="preserve">pozná možnosti (služby) poradenskej pomoci, vie na koho sa má obrátiť v prípade ohrozenia alebo poškodzovania jeho práv, </w:t>
      </w:r>
    </w:p>
    <w:p w14:paraId="71106F98" w14:textId="77777777" w:rsidR="00226324" w:rsidRPr="00E0060C" w:rsidRDefault="00226324" w:rsidP="00226324">
      <w:pPr>
        <w:pStyle w:val="Odsekzoznamu"/>
        <w:numPr>
          <w:ilvl w:val="0"/>
          <w:numId w:val="16"/>
        </w:numPr>
        <w:rPr>
          <w:i/>
        </w:rPr>
      </w:pPr>
      <w:r w:rsidRPr="00E0060C">
        <w:rPr>
          <w:i/>
        </w:rPr>
        <w:t>vie pomenovať a hodnotiť základné medziľudské vzťahy,</w:t>
      </w:r>
    </w:p>
    <w:p w14:paraId="1E961375" w14:textId="77777777" w:rsidR="00226324" w:rsidRPr="00E0060C" w:rsidRDefault="00226324" w:rsidP="00226324">
      <w:pPr>
        <w:pStyle w:val="Odsekzoznamu"/>
        <w:numPr>
          <w:ilvl w:val="0"/>
          <w:numId w:val="16"/>
        </w:numPr>
        <w:rPr>
          <w:i/>
        </w:rPr>
      </w:pPr>
      <w:r w:rsidRPr="00E0060C">
        <w:rPr>
          <w:i/>
        </w:rPr>
        <w:t>dokáže rozoznať prejavy ľudskej neznášanlivosti a jej negatívne dôsledky, snaží sa tomu prispôsobiť svoje správanie.</w:t>
      </w:r>
    </w:p>
    <w:p w14:paraId="7E751F14" w14:textId="77777777" w:rsidR="00226324" w:rsidRPr="00226324" w:rsidRDefault="00226324" w:rsidP="00226324"/>
    <w:p w14:paraId="6E364F94" w14:textId="77777777" w:rsidR="00226324" w:rsidRDefault="00226324" w:rsidP="00226324">
      <w:pPr>
        <w:pStyle w:val="Nadpis1"/>
        <w:spacing w:before="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22632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ISCED 2 </w:t>
      </w:r>
    </w:p>
    <w:p w14:paraId="3497D0C9" w14:textId="77777777" w:rsidR="0037114A" w:rsidRDefault="0037114A" w:rsidP="0037114A">
      <w:r>
        <w:t>Žiak</w:t>
      </w:r>
    </w:p>
    <w:p w14:paraId="3F3177C6" w14:textId="77777777" w:rsidR="0037114A" w:rsidRPr="00E0060C" w:rsidRDefault="00226324" w:rsidP="00226324">
      <w:pPr>
        <w:pStyle w:val="Odsekzoznamu"/>
        <w:numPr>
          <w:ilvl w:val="0"/>
          <w:numId w:val="18"/>
        </w:numPr>
        <w:rPr>
          <w:i/>
        </w:rPr>
      </w:pPr>
      <w:r w:rsidRPr="00E0060C">
        <w:rPr>
          <w:i/>
        </w:rPr>
        <w:t>pozn</w:t>
      </w:r>
      <w:r w:rsidR="0037114A" w:rsidRPr="00E0060C">
        <w:rPr>
          <w:i/>
        </w:rPr>
        <w:t xml:space="preserve">á </w:t>
      </w:r>
      <w:r w:rsidRPr="00E0060C">
        <w:rPr>
          <w:i/>
        </w:rPr>
        <w:t>nielen zdravotné (vrátane podstaty závislosti), ale hlavne sociálne</w:t>
      </w:r>
      <w:r w:rsidR="0037114A" w:rsidRPr="00E0060C">
        <w:rPr>
          <w:i/>
        </w:rPr>
        <w:t xml:space="preserve"> </w:t>
      </w:r>
      <w:r w:rsidRPr="00E0060C">
        <w:rPr>
          <w:i/>
        </w:rPr>
        <w:t>riziká a obmedzenia súvisiace so zneužívaním návykových látok a</w:t>
      </w:r>
      <w:r w:rsidR="0037114A" w:rsidRPr="00E0060C">
        <w:rPr>
          <w:i/>
        </w:rPr>
        <w:t> </w:t>
      </w:r>
      <w:r w:rsidRPr="00E0060C">
        <w:rPr>
          <w:i/>
        </w:rPr>
        <w:t>rizikovým</w:t>
      </w:r>
      <w:r w:rsidR="0037114A" w:rsidRPr="00E0060C">
        <w:rPr>
          <w:i/>
        </w:rPr>
        <w:t xml:space="preserve"> </w:t>
      </w:r>
      <w:r w:rsidRPr="00E0060C">
        <w:rPr>
          <w:i/>
        </w:rPr>
        <w:t>správaním, dokáž</w:t>
      </w:r>
      <w:r w:rsidR="0037114A" w:rsidRPr="00E0060C">
        <w:rPr>
          <w:i/>
        </w:rPr>
        <w:t xml:space="preserve">e </w:t>
      </w:r>
      <w:r w:rsidRPr="00E0060C">
        <w:rPr>
          <w:i/>
        </w:rPr>
        <w:t>uviesť relevantné argumenty pri formulovaní svojich postojov</w:t>
      </w:r>
      <w:r w:rsidR="0037114A" w:rsidRPr="00E0060C">
        <w:rPr>
          <w:i/>
        </w:rPr>
        <w:t>,</w:t>
      </w:r>
    </w:p>
    <w:p w14:paraId="67CCCF14" w14:textId="77777777" w:rsidR="0037114A" w:rsidRPr="00E0060C" w:rsidRDefault="00226324" w:rsidP="00226324">
      <w:pPr>
        <w:pStyle w:val="Odsekzoznamu"/>
        <w:numPr>
          <w:ilvl w:val="0"/>
          <w:numId w:val="18"/>
        </w:numPr>
        <w:rPr>
          <w:i/>
        </w:rPr>
      </w:pPr>
      <w:r w:rsidRPr="00E0060C">
        <w:rPr>
          <w:i/>
        </w:rPr>
        <w:t>pozn</w:t>
      </w:r>
      <w:r w:rsidR="0037114A" w:rsidRPr="00E0060C">
        <w:rPr>
          <w:i/>
        </w:rPr>
        <w:t>á</w:t>
      </w:r>
      <w:r w:rsidRPr="00E0060C">
        <w:rPr>
          <w:i/>
        </w:rPr>
        <w:t xml:space="preserve"> zákony, týkajúce sa návykových látok (zákaz fajčenia , predaja cigariet a</w:t>
      </w:r>
      <w:r w:rsidR="0037114A" w:rsidRPr="00E0060C">
        <w:rPr>
          <w:i/>
        </w:rPr>
        <w:t xml:space="preserve"> </w:t>
      </w:r>
      <w:r w:rsidRPr="00E0060C">
        <w:rPr>
          <w:i/>
        </w:rPr>
        <w:t>alkoholu mladistvým, zákony ohľadne nelegálnych drog...) a dôsledky porušenia</w:t>
      </w:r>
      <w:r w:rsidR="0037114A" w:rsidRPr="00E0060C">
        <w:rPr>
          <w:i/>
        </w:rPr>
        <w:t xml:space="preserve"> </w:t>
      </w:r>
      <w:r w:rsidRPr="00E0060C">
        <w:rPr>
          <w:i/>
        </w:rPr>
        <w:t>zákona</w:t>
      </w:r>
      <w:r w:rsidR="0037114A" w:rsidRPr="00E0060C">
        <w:rPr>
          <w:i/>
        </w:rPr>
        <w:t xml:space="preserve">, </w:t>
      </w:r>
    </w:p>
    <w:p w14:paraId="37311E8A" w14:textId="77777777" w:rsidR="0037114A" w:rsidRPr="00E0060C" w:rsidRDefault="00226324" w:rsidP="00226324">
      <w:pPr>
        <w:pStyle w:val="Odsekzoznamu"/>
        <w:numPr>
          <w:ilvl w:val="0"/>
          <w:numId w:val="18"/>
        </w:numPr>
        <w:rPr>
          <w:i/>
        </w:rPr>
      </w:pPr>
      <w:r w:rsidRPr="00E0060C">
        <w:rPr>
          <w:i/>
        </w:rPr>
        <w:t>uvedomuj</w:t>
      </w:r>
      <w:r w:rsidR="0037114A" w:rsidRPr="00E0060C">
        <w:rPr>
          <w:i/>
        </w:rPr>
        <w:t>e</w:t>
      </w:r>
      <w:r w:rsidRPr="00E0060C">
        <w:rPr>
          <w:i/>
        </w:rPr>
        <w:t xml:space="preserve"> si význam harmonických medziľudských vzťahov pre život a</w:t>
      </w:r>
      <w:r w:rsidR="0037114A" w:rsidRPr="00E0060C">
        <w:rPr>
          <w:i/>
        </w:rPr>
        <w:t> </w:t>
      </w:r>
      <w:r w:rsidRPr="00E0060C">
        <w:rPr>
          <w:i/>
        </w:rPr>
        <w:t>pozn</w:t>
      </w:r>
      <w:r w:rsidR="0037114A" w:rsidRPr="00E0060C">
        <w:rPr>
          <w:i/>
        </w:rPr>
        <w:t xml:space="preserve">á </w:t>
      </w:r>
      <w:r w:rsidRPr="00E0060C">
        <w:rPr>
          <w:i/>
        </w:rPr>
        <w:t>viaceré možnosti ich kultivovania, poznajú spôsoby optimálnej komunikácie (v</w:t>
      </w:r>
      <w:r w:rsidR="0037114A" w:rsidRPr="00E0060C">
        <w:rPr>
          <w:i/>
        </w:rPr>
        <w:t xml:space="preserve"> </w:t>
      </w:r>
      <w:r w:rsidRPr="00E0060C">
        <w:rPr>
          <w:i/>
        </w:rPr>
        <w:t>rôznych životných situáciách) oceňuj</w:t>
      </w:r>
      <w:r w:rsidR="0037114A" w:rsidRPr="00E0060C">
        <w:rPr>
          <w:i/>
        </w:rPr>
        <w:t>e jej význam a snaží</w:t>
      </w:r>
      <w:r w:rsidRPr="00E0060C">
        <w:rPr>
          <w:i/>
        </w:rPr>
        <w:t xml:space="preserve"> sa ju uplatňovať</w:t>
      </w:r>
      <w:r w:rsidR="0037114A" w:rsidRPr="00E0060C">
        <w:rPr>
          <w:i/>
        </w:rPr>
        <w:t>,</w:t>
      </w:r>
    </w:p>
    <w:p w14:paraId="726D59AA" w14:textId="77777777" w:rsidR="0037114A" w:rsidRPr="00E0060C" w:rsidRDefault="00226324" w:rsidP="00226324">
      <w:pPr>
        <w:pStyle w:val="Odsekzoznamu"/>
        <w:numPr>
          <w:ilvl w:val="0"/>
          <w:numId w:val="18"/>
        </w:numPr>
        <w:rPr>
          <w:i/>
        </w:rPr>
      </w:pPr>
      <w:r w:rsidRPr="00E0060C">
        <w:rPr>
          <w:i/>
        </w:rPr>
        <w:t>pozn</w:t>
      </w:r>
      <w:r w:rsidR="0037114A" w:rsidRPr="00E0060C">
        <w:rPr>
          <w:i/>
        </w:rPr>
        <w:t>á</w:t>
      </w:r>
      <w:r w:rsidRPr="00E0060C">
        <w:rPr>
          <w:i/>
        </w:rPr>
        <w:t xml:space="preserve"> a dokáž</w:t>
      </w:r>
      <w:r w:rsidR="0037114A" w:rsidRPr="00E0060C">
        <w:rPr>
          <w:i/>
        </w:rPr>
        <w:t>e</w:t>
      </w:r>
      <w:r w:rsidRPr="00E0060C">
        <w:rPr>
          <w:i/>
        </w:rPr>
        <w:t xml:space="preserve"> uplatniť (niektoré) vhodné spôsoby riešenia nezhôd a</w:t>
      </w:r>
      <w:r w:rsidR="0037114A" w:rsidRPr="00E0060C">
        <w:rPr>
          <w:i/>
        </w:rPr>
        <w:t> </w:t>
      </w:r>
      <w:r w:rsidRPr="00E0060C">
        <w:rPr>
          <w:i/>
        </w:rPr>
        <w:t>konfliktov</w:t>
      </w:r>
      <w:r w:rsidR="0037114A" w:rsidRPr="00E0060C">
        <w:rPr>
          <w:i/>
        </w:rPr>
        <w:t xml:space="preserve"> </w:t>
      </w:r>
      <w:r w:rsidRPr="00E0060C">
        <w:rPr>
          <w:i/>
        </w:rPr>
        <w:t xml:space="preserve">(so </w:t>
      </w:r>
      <w:r w:rsidR="0037114A" w:rsidRPr="00E0060C">
        <w:rPr>
          <w:i/>
        </w:rPr>
        <w:t>s</w:t>
      </w:r>
      <w:r w:rsidRPr="00E0060C">
        <w:rPr>
          <w:i/>
        </w:rPr>
        <w:t>polužiakmi), uvedomuj</w:t>
      </w:r>
      <w:r w:rsidR="0037114A" w:rsidRPr="00E0060C">
        <w:rPr>
          <w:i/>
        </w:rPr>
        <w:t>e</w:t>
      </w:r>
      <w:r w:rsidRPr="00E0060C">
        <w:rPr>
          <w:i/>
        </w:rPr>
        <w:t xml:space="preserve"> si výhody ich nenásilného riešenia</w:t>
      </w:r>
      <w:r w:rsidR="0037114A" w:rsidRPr="00E0060C">
        <w:rPr>
          <w:i/>
        </w:rPr>
        <w:t xml:space="preserve">, </w:t>
      </w:r>
    </w:p>
    <w:p w14:paraId="6815BE2D" w14:textId="77777777" w:rsidR="0037114A" w:rsidRPr="00E0060C" w:rsidRDefault="00226324" w:rsidP="00226324">
      <w:pPr>
        <w:pStyle w:val="Odsekzoznamu"/>
        <w:numPr>
          <w:ilvl w:val="0"/>
          <w:numId w:val="18"/>
        </w:numPr>
        <w:rPr>
          <w:i/>
        </w:rPr>
      </w:pPr>
      <w:r w:rsidRPr="00E0060C">
        <w:rPr>
          <w:i/>
        </w:rPr>
        <w:t>dokáž</w:t>
      </w:r>
      <w:r w:rsidR="0037114A" w:rsidRPr="00E0060C">
        <w:rPr>
          <w:i/>
        </w:rPr>
        <w:t>e</w:t>
      </w:r>
      <w:r w:rsidRPr="00E0060C">
        <w:rPr>
          <w:i/>
        </w:rPr>
        <w:t xml:space="preserve"> aplikovať zásady dobrej spolupráce a právo na odlišný názor v skupine,</w:t>
      </w:r>
      <w:r w:rsidR="0037114A" w:rsidRPr="00E0060C">
        <w:rPr>
          <w:i/>
        </w:rPr>
        <w:t xml:space="preserve"> </w:t>
      </w:r>
      <w:r w:rsidRPr="00E0060C">
        <w:rPr>
          <w:i/>
        </w:rPr>
        <w:t>pričom v</w:t>
      </w:r>
      <w:r w:rsidR="0037114A" w:rsidRPr="00E0060C">
        <w:rPr>
          <w:i/>
        </w:rPr>
        <w:t>ie</w:t>
      </w:r>
      <w:r w:rsidRPr="00E0060C">
        <w:rPr>
          <w:i/>
        </w:rPr>
        <w:t>, že m</w:t>
      </w:r>
      <w:r w:rsidR="0037114A" w:rsidRPr="00E0060C">
        <w:rPr>
          <w:i/>
        </w:rPr>
        <w:t>á</w:t>
      </w:r>
      <w:r w:rsidRPr="00E0060C">
        <w:rPr>
          <w:i/>
        </w:rPr>
        <w:t xml:space="preserve"> svoju zodpovednosť za úlohy a konanie v skupine, m</w:t>
      </w:r>
      <w:r w:rsidR="0037114A" w:rsidRPr="00E0060C">
        <w:rPr>
          <w:i/>
        </w:rPr>
        <w:t xml:space="preserve">á </w:t>
      </w:r>
      <w:r w:rsidRPr="00E0060C">
        <w:rPr>
          <w:i/>
        </w:rPr>
        <w:t>tendenciu odolávať škodlivému tlaku skupiny</w:t>
      </w:r>
      <w:r w:rsidR="0037114A" w:rsidRPr="00E0060C">
        <w:rPr>
          <w:i/>
        </w:rPr>
        <w:t>,</w:t>
      </w:r>
    </w:p>
    <w:p w14:paraId="252DA216" w14:textId="77777777" w:rsidR="0037114A" w:rsidRPr="00E0060C" w:rsidRDefault="0037114A" w:rsidP="00226324">
      <w:pPr>
        <w:pStyle w:val="Odsekzoznamu"/>
        <w:numPr>
          <w:ilvl w:val="0"/>
          <w:numId w:val="18"/>
        </w:numPr>
        <w:rPr>
          <w:i/>
        </w:rPr>
      </w:pPr>
      <w:r w:rsidRPr="00E0060C">
        <w:rPr>
          <w:i/>
        </w:rPr>
        <w:t>je</w:t>
      </w:r>
      <w:r w:rsidR="00226324" w:rsidRPr="00E0060C">
        <w:rPr>
          <w:i/>
        </w:rPr>
        <w:t xml:space="preserve"> informovan</w:t>
      </w:r>
      <w:r w:rsidRPr="00E0060C">
        <w:rPr>
          <w:i/>
        </w:rPr>
        <w:t>ý</w:t>
      </w:r>
      <w:r w:rsidR="00226324" w:rsidRPr="00E0060C">
        <w:rPr>
          <w:i/>
        </w:rPr>
        <w:t xml:space="preserve"> o významných dokumentoch v oblasti ľudských práv a</w:t>
      </w:r>
      <w:r w:rsidRPr="00E0060C">
        <w:rPr>
          <w:i/>
        </w:rPr>
        <w:t> </w:t>
      </w:r>
      <w:r w:rsidR="00226324" w:rsidRPr="00E0060C">
        <w:rPr>
          <w:i/>
        </w:rPr>
        <w:t>orgánoch</w:t>
      </w:r>
      <w:r w:rsidRPr="00E0060C">
        <w:rPr>
          <w:i/>
        </w:rPr>
        <w:t xml:space="preserve"> </w:t>
      </w:r>
      <w:r w:rsidR="00226324" w:rsidRPr="00E0060C">
        <w:rPr>
          <w:i/>
        </w:rPr>
        <w:t>zaoberajúcimi sa ich ochranou, dokáž</w:t>
      </w:r>
      <w:r w:rsidRPr="00E0060C">
        <w:rPr>
          <w:i/>
        </w:rPr>
        <w:t>e</w:t>
      </w:r>
      <w:r w:rsidR="00226324" w:rsidRPr="00E0060C">
        <w:rPr>
          <w:i/>
        </w:rPr>
        <w:t xml:space="preserve"> argumentmi odôvodniť akceptovanie</w:t>
      </w:r>
      <w:r w:rsidRPr="00E0060C">
        <w:rPr>
          <w:i/>
        </w:rPr>
        <w:t xml:space="preserve"> </w:t>
      </w:r>
      <w:r w:rsidR="00226324" w:rsidRPr="00E0060C">
        <w:rPr>
          <w:i/>
        </w:rPr>
        <w:t>a tolerovanie inakosti</w:t>
      </w:r>
      <w:r w:rsidRPr="00E0060C">
        <w:rPr>
          <w:i/>
        </w:rPr>
        <w:t>,</w:t>
      </w:r>
    </w:p>
    <w:p w14:paraId="62AFE262" w14:textId="77777777" w:rsidR="0037114A" w:rsidRPr="00E0060C" w:rsidRDefault="00226324" w:rsidP="00226324">
      <w:pPr>
        <w:pStyle w:val="Odsekzoznamu"/>
        <w:numPr>
          <w:ilvl w:val="0"/>
          <w:numId w:val="18"/>
        </w:numPr>
        <w:rPr>
          <w:i/>
        </w:rPr>
      </w:pPr>
      <w:r w:rsidRPr="00E0060C">
        <w:rPr>
          <w:i/>
        </w:rPr>
        <w:t>pozn</w:t>
      </w:r>
      <w:r w:rsidR="0037114A" w:rsidRPr="00E0060C">
        <w:rPr>
          <w:i/>
        </w:rPr>
        <w:t>á</w:t>
      </w:r>
      <w:r w:rsidRPr="00E0060C">
        <w:rPr>
          <w:i/>
        </w:rPr>
        <w:t xml:space="preserve"> a uvedomuj</w:t>
      </w:r>
      <w:r w:rsidR="0037114A" w:rsidRPr="00E0060C">
        <w:rPr>
          <w:i/>
        </w:rPr>
        <w:t>e</w:t>
      </w:r>
      <w:r w:rsidRPr="00E0060C">
        <w:rPr>
          <w:i/>
        </w:rPr>
        <w:t xml:space="preserve"> si psychologické dôsledky šikanovania, právnu</w:t>
      </w:r>
      <w:r w:rsidR="0037114A" w:rsidRPr="00E0060C">
        <w:rPr>
          <w:i/>
        </w:rPr>
        <w:t xml:space="preserve"> </w:t>
      </w:r>
      <w:r w:rsidRPr="00E0060C">
        <w:rPr>
          <w:i/>
        </w:rPr>
        <w:t xml:space="preserve">zodpovednosť za také konanie a tiež fakt, že </w:t>
      </w:r>
      <w:r w:rsidR="0037114A" w:rsidRPr="00E0060C">
        <w:rPr>
          <w:i/>
        </w:rPr>
        <w:t>jeho</w:t>
      </w:r>
      <w:r w:rsidRPr="00E0060C">
        <w:rPr>
          <w:i/>
        </w:rPr>
        <w:t xml:space="preserve"> postoj je jednou z</w:t>
      </w:r>
      <w:r w:rsidR="0037114A" w:rsidRPr="00E0060C">
        <w:rPr>
          <w:i/>
        </w:rPr>
        <w:t> </w:t>
      </w:r>
      <w:r w:rsidRPr="00E0060C">
        <w:rPr>
          <w:i/>
        </w:rPr>
        <w:t>podmienok</w:t>
      </w:r>
      <w:r w:rsidR="0037114A" w:rsidRPr="00E0060C">
        <w:rPr>
          <w:i/>
        </w:rPr>
        <w:t xml:space="preserve"> </w:t>
      </w:r>
      <w:r w:rsidRPr="00E0060C">
        <w:rPr>
          <w:i/>
        </w:rPr>
        <w:t>vzniku a rozvoja šikanovania</w:t>
      </w:r>
      <w:r w:rsidR="0037114A" w:rsidRPr="00E0060C">
        <w:rPr>
          <w:i/>
        </w:rPr>
        <w:t>,</w:t>
      </w:r>
    </w:p>
    <w:p w14:paraId="108CB2E1" w14:textId="77777777" w:rsidR="00226324" w:rsidRPr="00E0060C" w:rsidRDefault="00226324" w:rsidP="00226324">
      <w:pPr>
        <w:pStyle w:val="Odsekzoznamu"/>
        <w:numPr>
          <w:ilvl w:val="0"/>
          <w:numId w:val="18"/>
        </w:numPr>
        <w:rPr>
          <w:b/>
          <w:bCs/>
          <w:i/>
        </w:rPr>
      </w:pPr>
      <w:r w:rsidRPr="00E0060C">
        <w:rPr>
          <w:i/>
        </w:rPr>
        <w:t>dokáž</w:t>
      </w:r>
      <w:r w:rsidR="0037114A" w:rsidRPr="00E0060C">
        <w:rPr>
          <w:i/>
        </w:rPr>
        <w:t>e</w:t>
      </w:r>
      <w:r w:rsidRPr="00E0060C">
        <w:rPr>
          <w:i/>
        </w:rPr>
        <w:t xml:space="preserve"> si vyhľadať odbornú pomoc a komunikovať so špecializovanými službami</w:t>
      </w:r>
      <w:r w:rsidR="0037114A" w:rsidRPr="00E0060C">
        <w:rPr>
          <w:i/>
        </w:rPr>
        <w:t xml:space="preserve"> </w:t>
      </w:r>
      <w:r w:rsidRPr="00E0060C">
        <w:rPr>
          <w:i/>
        </w:rPr>
        <w:t>v prípade potreby (linky dôvery, krízové centrá)</w:t>
      </w:r>
      <w:r w:rsidR="0037114A" w:rsidRPr="00E0060C">
        <w:rPr>
          <w:i/>
        </w:rPr>
        <w:t>.</w:t>
      </w:r>
    </w:p>
    <w:p w14:paraId="00B71D16" w14:textId="77777777" w:rsidR="00E0060C" w:rsidRDefault="00E0060C" w:rsidP="00E0060C">
      <w:pPr>
        <w:pStyle w:val="Odsekzoznamu"/>
      </w:pPr>
    </w:p>
    <w:p w14:paraId="0BE38314" w14:textId="77777777" w:rsidR="00E0060C" w:rsidRPr="0037114A" w:rsidRDefault="00E0060C" w:rsidP="00E0060C">
      <w:pPr>
        <w:pStyle w:val="Odsekzoznamu"/>
        <w:rPr>
          <w:b/>
          <w:bCs/>
        </w:rPr>
      </w:pPr>
    </w:p>
    <w:p w14:paraId="32283E94" w14:textId="77777777" w:rsidR="00976DCD" w:rsidRDefault="00976DCD" w:rsidP="00226324">
      <w:pPr>
        <w:pStyle w:val="Nadpis1"/>
        <w:numPr>
          <w:ilvl w:val="0"/>
          <w:numId w:val="8"/>
        </w:numPr>
      </w:pPr>
      <w:r>
        <w:lastRenderedPageBreak/>
        <w:t>Analýza prostredia školy</w:t>
      </w:r>
    </w:p>
    <w:p w14:paraId="4CF58E77" w14:textId="77777777" w:rsidR="00976DCD" w:rsidRDefault="00976DCD" w:rsidP="00976DCD"/>
    <w:p w14:paraId="0367537F" w14:textId="77777777" w:rsidR="00976DCD" w:rsidRDefault="00976DCD" w:rsidP="00976DCD">
      <w:r>
        <w:t xml:space="preserve">Silné stránky školy: </w:t>
      </w:r>
    </w:p>
    <w:p w14:paraId="2DFAEC48" w14:textId="77777777" w:rsidR="0008264E" w:rsidRDefault="00C15DA5" w:rsidP="00976DCD">
      <w:pPr>
        <w:pStyle w:val="Odsekzoznamu"/>
        <w:numPr>
          <w:ilvl w:val="0"/>
          <w:numId w:val="18"/>
        </w:numPr>
      </w:pPr>
      <w:r>
        <w:t>Prirodzené a nenásilné p</w:t>
      </w:r>
      <w:r w:rsidR="0008264E">
        <w:t>rep</w:t>
      </w:r>
      <w:r w:rsidR="000E365F">
        <w:t>á</w:t>
      </w:r>
      <w:r w:rsidR="0008264E">
        <w:t>j</w:t>
      </w:r>
      <w:r w:rsidR="000E365F">
        <w:t>a</w:t>
      </w:r>
      <w:r w:rsidR="0008264E">
        <w:t xml:space="preserve">nie prevencie so vzdelávacím procesom; </w:t>
      </w:r>
    </w:p>
    <w:p w14:paraId="0E474207" w14:textId="77777777" w:rsidR="0008264E" w:rsidRDefault="0008264E" w:rsidP="00976DCD">
      <w:pPr>
        <w:pStyle w:val="Odsekzoznamu"/>
        <w:numPr>
          <w:ilvl w:val="0"/>
          <w:numId w:val="18"/>
        </w:numPr>
      </w:pPr>
      <w:r>
        <w:t>Komunikácia pedagógov so žiakmi navodzuje vo veľkej miere pocit bezpečia, otvorenosti a dôvery, prirodzený rešpekt a otvorená komunikácia sa vyvažujú;</w:t>
      </w:r>
    </w:p>
    <w:p w14:paraId="5EBCBF0A" w14:textId="77777777" w:rsidR="00976DCD" w:rsidRDefault="0008264E" w:rsidP="00976DCD">
      <w:pPr>
        <w:pStyle w:val="Odsekzoznamu"/>
        <w:numPr>
          <w:ilvl w:val="0"/>
          <w:numId w:val="18"/>
        </w:numPr>
      </w:pPr>
      <w:r>
        <w:t xml:space="preserve">Podpora zdravého životného štýlu formou tematických a projektových dní; </w:t>
      </w:r>
    </w:p>
    <w:p w14:paraId="09F9BAD4" w14:textId="77777777" w:rsidR="00976DCD" w:rsidRDefault="0008264E" w:rsidP="00976DCD">
      <w:pPr>
        <w:pStyle w:val="Odsekzoznamu"/>
        <w:numPr>
          <w:ilvl w:val="0"/>
          <w:numId w:val="18"/>
        </w:numPr>
      </w:pPr>
      <w:r>
        <w:t xml:space="preserve">Možnosť </w:t>
      </w:r>
      <w:r w:rsidR="00976DCD">
        <w:t xml:space="preserve">športových </w:t>
      </w:r>
      <w:r w:rsidR="00C15DA5">
        <w:t>a umeleckých činností</w:t>
      </w:r>
      <w:r>
        <w:t xml:space="preserve"> v rámci krúžkov a ponuky voľnočasových aktivít;</w:t>
      </w:r>
      <w:r w:rsidR="00976DCD">
        <w:t xml:space="preserve"> </w:t>
      </w:r>
    </w:p>
    <w:p w14:paraId="4C810279" w14:textId="77777777" w:rsidR="00976DCD" w:rsidRDefault="000E365F" w:rsidP="00976DCD">
      <w:pPr>
        <w:pStyle w:val="Odsekzoznamu"/>
        <w:numPr>
          <w:ilvl w:val="0"/>
          <w:numId w:val="18"/>
        </w:numPr>
      </w:pPr>
      <w:r>
        <w:t>P</w:t>
      </w:r>
      <w:r w:rsidR="00976DCD">
        <w:t>rakticky nulový výskyt problémov s</w:t>
      </w:r>
      <w:r w:rsidR="0008264E">
        <w:t> látkovými závislosťami;</w:t>
      </w:r>
      <w:r w:rsidR="00976DCD">
        <w:t xml:space="preserve"> </w:t>
      </w:r>
    </w:p>
    <w:p w14:paraId="0C48C349" w14:textId="77777777" w:rsidR="0008264E" w:rsidRDefault="000E365F" w:rsidP="00976DCD">
      <w:pPr>
        <w:pStyle w:val="Odsekzoznamu"/>
        <w:numPr>
          <w:ilvl w:val="0"/>
          <w:numId w:val="18"/>
        </w:numPr>
      </w:pPr>
      <w:r>
        <w:t>Dobrá s</w:t>
      </w:r>
      <w:r w:rsidR="00976DCD">
        <w:t>polupráca s PZ SR</w:t>
      </w:r>
      <w:r w:rsidR="0008264E">
        <w:t xml:space="preserve"> v oblasti prevencie</w:t>
      </w:r>
      <w:r w:rsidR="00C15DA5">
        <w:t>;</w:t>
      </w:r>
    </w:p>
    <w:p w14:paraId="5E788D80" w14:textId="77777777" w:rsidR="0008264E" w:rsidRDefault="000E365F" w:rsidP="00976DCD">
      <w:pPr>
        <w:pStyle w:val="Odsekzoznamu"/>
        <w:numPr>
          <w:ilvl w:val="0"/>
          <w:numId w:val="18"/>
        </w:numPr>
      </w:pPr>
      <w:r>
        <w:t xml:space="preserve">Dobrá </w:t>
      </w:r>
      <w:r w:rsidR="0008264E">
        <w:t>spolupráca s </w:t>
      </w:r>
      <w:proofErr w:type="spellStart"/>
      <w:r w:rsidR="0008264E">
        <w:t>CPPPaP</w:t>
      </w:r>
      <w:proofErr w:type="spellEnd"/>
      <w:r w:rsidR="0008264E">
        <w:t xml:space="preserve"> v oblasti prevencie</w:t>
      </w:r>
      <w:r w:rsidR="00C15DA5">
        <w:t>;</w:t>
      </w:r>
    </w:p>
    <w:p w14:paraId="51D95A5D" w14:textId="77777777" w:rsidR="00976DCD" w:rsidRDefault="000E365F" w:rsidP="00976DCD">
      <w:pPr>
        <w:pStyle w:val="Odsekzoznamu"/>
        <w:numPr>
          <w:ilvl w:val="0"/>
          <w:numId w:val="18"/>
        </w:numPr>
      </w:pPr>
      <w:r>
        <w:t>S</w:t>
      </w:r>
      <w:r w:rsidR="0008264E">
        <w:t>polupráca a be</w:t>
      </w:r>
      <w:r w:rsidR="00C15DA5">
        <w:t>z</w:t>
      </w:r>
      <w:r w:rsidR="0008264E">
        <w:t xml:space="preserve">odkladné ohlasovanie výskytu podozrenia na riziko rozvoja sociálno-patologických javov </w:t>
      </w:r>
      <w:r w:rsidR="00976DCD">
        <w:t>Úrad</w:t>
      </w:r>
      <w:r w:rsidR="00C15DA5">
        <w:t>u</w:t>
      </w:r>
      <w:r w:rsidR="00976DCD">
        <w:t xml:space="preserve"> práce, s</w:t>
      </w:r>
      <w:r w:rsidR="00C15DA5">
        <w:t>ociálnych vecí a rodiny</w:t>
      </w:r>
      <w:r w:rsidR="0008264E">
        <w:t>;</w:t>
      </w:r>
      <w:r w:rsidR="00976DCD">
        <w:t xml:space="preserve"> </w:t>
      </w:r>
    </w:p>
    <w:p w14:paraId="1A6C8D16" w14:textId="77777777" w:rsidR="00976DCD" w:rsidRDefault="000E365F" w:rsidP="00976DCD">
      <w:pPr>
        <w:pStyle w:val="Odsekzoznamu"/>
        <w:numPr>
          <w:ilvl w:val="0"/>
          <w:numId w:val="18"/>
        </w:numPr>
      </w:pPr>
      <w:r>
        <w:t>F</w:t>
      </w:r>
      <w:r w:rsidR="00C15DA5">
        <w:t>unkčná a motivovaná</w:t>
      </w:r>
      <w:r w:rsidR="00976DCD">
        <w:t xml:space="preserve"> Žiack</w:t>
      </w:r>
      <w:r w:rsidR="00C15DA5">
        <w:t>a</w:t>
      </w:r>
      <w:r w:rsidR="00976DCD">
        <w:t xml:space="preserve"> školsk</w:t>
      </w:r>
      <w:r w:rsidR="00C15DA5">
        <w:t>á</w:t>
      </w:r>
      <w:r w:rsidR="00976DCD">
        <w:t xml:space="preserve"> rad</w:t>
      </w:r>
      <w:r w:rsidR="00C15DA5">
        <w:t>a;</w:t>
      </w:r>
      <w:r w:rsidR="00976DCD">
        <w:t xml:space="preserve"> </w:t>
      </w:r>
    </w:p>
    <w:p w14:paraId="516D3CAA" w14:textId="77777777" w:rsidR="00976DCD" w:rsidRDefault="000E365F" w:rsidP="00976DCD">
      <w:pPr>
        <w:pStyle w:val="Odsekzoznamu"/>
        <w:numPr>
          <w:ilvl w:val="0"/>
          <w:numId w:val="18"/>
        </w:numPr>
      </w:pPr>
      <w:r>
        <w:t>Mnohostranná</w:t>
      </w:r>
      <w:r w:rsidR="00C15DA5">
        <w:t xml:space="preserve"> </w:t>
      </w:r>
      <w:r w:rsidR="00976DCD">
        <w:t xml:space="preserve">starostlivosť o žiakov so ŠVVP (školský </w:t>
      </w:r>
      <w:r w:rsidR="00C15DA5">
        <w:t>podporný tím</w:t>
      </w:r>
      <w:r w:rsidR="00976DCD">
        <w:t>)</w:t>
      </w:r>
      <w:r w:rsidR="00C15DA5">
        <w:t>.</w:t>
      </w:r>
    </w:p>
    <w:p w14:paraId="66BD1E05" w14:textId="77777777" w:rsidR="00976DCD" w:rsidRDefault="00C15DA5" w:rsidP="00976DCD">
      <w:r>
        <w:t>Slabé stránky a riziká</w:t>
      </w:r>
      <w:r w:rsidR="00976DCD">
        <w:t xml:space="preserve">: </w:t>
      </w:r>
    </w:p>
    <w:p w14:paraId="0035A4F9" w14:textId="77777777" w:rsidR="00976DCD" w:rsidRDefault="000E365F" w:rsidP="00976DCD">
      <w:pPr>
        <w:pStyle w:val="Odsekzoznamu"/>
        <w:numPr>
          <w:ilvl w:val="0"/>
          <w:numId w:val="21"/>
        </w:numPr>
      </w:pPr>
      <w:r>
        <w:t>O</w:t>
      </w:r>
      <w:r w:rsidR="00C15DA5">
        <w:t xml:space="preserve">sobnostné predispozície </w:t>
      </w:r>
      <w:r w:rsidR="00976DCD">
        <w:t xml:space="preserve"> </w:t>
      </w:r>
      <w:r w:rsidR="00C15DA5">
        <w:t>jednotlivcov so sklonom k sociálno-patologickým javom sa nedarí  vždy včas odhaliť;</w:t>
      </w:r>
    </w:p>
    <w:p w14:paraId="2506A14D" w14:textId="77777777" w:rsidR="00976DCD" w:rsidRDefault="000E365F" w:rsidP="00976DCD">
      <w:pPr>
        <w:pStyle w:val="Odsekzoznamu"/>
        <w:numPr>
          <w:ilvl w:val="0"/>
          <w:numId w:val="21"/>
        </w:numPr>
      </w:pPr>
      <w:r>
        <w:t>S</w:t>
      </w:r>
      <w:r w:rsidR="00C15DA5">
        <w:t>polupráca so zákonnými zástupcami je limitovaná ich ochotou problém riešiť, resp. snahou neriešiť a toleranciou k takýmto prejavom správania;</w:t>
      </w:r>
    </w:p>
    <w:p w14:paraId="0A66CD56" w14:textId="77777777" w:rsidR="00976DCD" w:rsidRDefault="000E365F" w:rsidP="00976DCD">
      <w:pPr>
        <w:pStyle w:val="Odsekzoznamu"/>
        <w:numPr>
          <w:ilvl w:val="0"/>
          <w:numId w:val="21"/>
        </w:numPr>
      </w:pPr>
      <w:r>
        <w:t>S</w:t>
      </w:r>
      <w:r w:rsidR="00C15DA5">
        <w:t>poločenské riziká, zvyšujúce potenciál k rozvoju sociálno-patologických javov (nárast extrémizmu v spoločnosti, agresivita v mediálnom priestore, negatívne vzory);</w:t>
      </w:r>
    </w:p>
    <w:p w14:paraId="24E00D3F" w14:textId="77777777" w:rsidR="00C15DA5" w:rsidRDefault="000E365F" w:rsidP="00976DCD">
      <w:pPr>
        <w:pStyle w:val="Odsekzoznamu"/>
        <w:numPr>
          <w:ilvl w:val="0"/>
          <w:numId w:val="21"/>
        </w:numPr>
      </w:pPr>
      <w:r>
        <w:t>N</w:t>
      </w:r>
      <w:r w:rsidR="00C15DA5">
        <w:t>ástrahy nových forie</w:t>
      </w:r>
      <w:r>
        <w:t>m nelátkových závislostí;</w:t>
      </w:r>
    </w:p>
    <w:p w14:paraId="4268FBC9" w14:textId="77777777" w:rsidR="000E365F" w:rsidRDefault="000E365F" w:rsidP="000E365F">
      <w:pPr>
        <w:pStyle w:val="Odsekzoznamu"/>
        <w:numPr>
          <w:ilvl w:val="0"/>
          <w:numId w:val="21"/>
        </w:numPr>
      </w:pPr>
      <w:proofErr w:type="spellStart"/>
      <w:r>
        <w:t>Pandemické</w:t>
      </w:r>
      <w:proofErr w:type="spellEnd"/>
      <w:r>
        <w:t xml:space="preserve"> obdobie prinášajúce aj problémy v tejto oblasti.</w:t>
      </w:r>
    </w:p>
    <w:p w14:paraId="509015F3" w14:textId="77777777" w:rsidR="00C15DA5" w:rsidRDefault="00C15DA5" w:rsidP="00C15DA5">
      <w:pPr>
        <w:pStyle w:val="Odsekzoznamu"/>
      </w:pPr>
    </w:p>
    <w:p w14:paraId="42A6F381" w14:textId="77777777" w:rsidR="009F42FC" w:rsidRDefault="009F42FC" w:rsidP="009F42FC">
      <w:pPr>
        <w:pStyle w:val="Nadpis1"/>
        <w:numPr>
          <w:ilvl w:val="0"/>
          <w:numId w:val="8"/>
        </w:numPr>
      </w:pPr>
      <w:r>
        <w:t xml:space="preserve">Zodpovednosť a spolupráca </w:t>
      </w:r>
    </w:p>
    <w:p w14:paraId="19D868BE" w14:textId="77777777" w:rsidR="009F42FC" w:rsidRDefault="009F42FC" w:rsidP="009F42FC"/>
    <w:p w14:paraId="1E370270" w14:textId="77777777" w:rsidR="009F42FC" w:rsidRPr="009F42FC" w:rsidRDefault="009F42FC" w:rsidP="009F42FC">
      <w:pPr>
        <w:pStyle w:val="Nadpis2"/>
        <w:numPr>
          <w:ilvl w:val="1"/>
          <w:numId w:val="8"/>
        </w:numPr>
      </w:pPr>
      <w:r>
        <w:t>Vedenie školy</w:t>
      </w:r>
    </w:p>
    <w:p w14:paraId="3F654C1E" w14:textId="77777777" w:rsidR="009F42FC" w:rsidRDefault="009F42FC" w:rsidP="009F42FC"/>
    <w:p w14:paraId="2C25F50A" w14:textId="77777777" w:rsidR="009F42FC" w:rsidRDefault="009F42FC" w:rsidP="009F42FC">
      <w:pPr>
        <w:pStyle w:val="Odsekzoznamu"/>
        <w:numPr>
          <w:ilvl w:val="0"/>
          <w:numId w:val="21"/>
        </w:numPr>
      </w:pPr>
      <w:r>
        <w:t>Zabezpeč</w:t>
      </w:r>
      <w:r w:rsidR="000E365F">
        <w:t>uje</w:t>
      </w:r>
      <w:r>
        <w:t xml:space="preserve"> preventívnu stratégiu školy;</w:t>
      </w:r>
    </w:p>
    <w:p w14:paraId="473647D1" w14:textId="77777777" w:rsidR="009F42FC" w:rsidRDefault="009F42FC" w:rsidP="009F42FC">
      <w:pPr>
        <w:pStyle w:val="Odsekzoznamu"/>
        <w:numPr>
          <w:ilvl w:val="0"/>
          <w:numId w:val="21"/>
        </w:numPr>
      </w:pPr>
      <w:r>
        <w:t>Menuje koordinátora prevencie;</w:t>
      </w:r>
    </w:p>
    <w:p w14:paraId="086DE5D6" w14:textId="77777777" w:rsidR="009F42FC" w:rsidRDefault="009F42FC" w:rsidP="009F42FC">
      <w:pPr>
        <w:pStyle w:val="Odsekzoznamu"/>
        <w:numPr>
          <w:ilvl w:val="0"/>
          <w:numId w:val="21"/>
        </w:numPr>
      </w:pPr>
      <w:r>
        <w:t>Zabezpečuje odbornú prípravu a vzdelávanie učiteľov;</w:t>
      </w:r>
    </w:p>
    <w:p w14:paraId="7B16EC19" w14:textId="77777777" w:rsidR="009F42FC" w:rsidRDefault="009F42FC" w:rsidP="009F42FC">
      <w:pPr>
        <w:pStyle w:val="Odsekzoznamu"/>
        <w:numPr>
          <w:ilvl w:val="0"/>
          <w:numId w:val="21"/>
        </w:numPr>
      </w:pPr>
      <w:r>
        <w:t>Zabezpečuje kontrolnú činnosť;</w:t>
      </w:r>
    </w:p>
    <w:p w14:paraId="396C857A" w14:textId="77777777" w:rsidR="009F42FC" w:rsidRDefault="009F42FC" w:rsidP="009F42FC">
      <w:pPr>
        <w:pStyle w:val="Odsekzoznamu"/>
        <w:numPr>
          <w:ilvl w:val="0"/>
          <w:numId w:val="21"/>
        </w:numPr>
      </w:pPr>
      <w:r>
        <w:t xml:space="preserve">V prípade náznaku patologického správania zabezpečí opatrenia na riešenie situácie, spoluprácu školy s rodičmi žiaka, poradenskými centrami a prípadnými ďalšími inštitúciami (polícia, ÚPSVaR, lekár...); </w:t>
      </w:r>
    </w:p>
    <w:p w14:paraId="13495FAE" w14:textId="77777777" w:rsidR="009F42FC" w:rsidRDefault="009F42FC" w:rsidP="009F42FC">
      <w:pPr>
        <w:pStyle w:val="Odsekzoznamu"/>
        <w:numPr>
          <w:ilvl w:val="0"/>
          <w:numId w:val="21"/>
        </w:numPr>
      </w:pPr>
      <w:r>
        <w:t xml:space="preserve">Ak si to situácia vyžiada, vstupuje do koordinácie procesu  riešenia vo vzťahu učiteľ – žiak – rodič. </w:t>
      </w:r>
    </w:p>
    <w:p w14:paraId="00E85F32" w14:textId="77777777" w:rsidR="009F42FC" w:rsidRDefault="009F42FC" w:rsidP="009F42FC">
      <w:pPr>
        <w:pStyle w:val="Odsekzoznamu"/>
      </w:pPr>
    </w:p>
    <w:p w14:paraId="6D98B17E" w14:textId="77777777" w:rsidR="009F42FC" w:rsidRDefault="009F42FC" w:rsidP="009F42FC">
      <w:pPr>
        <w:pStyle w:val="Nadpis2"/>
        <w:numPr>
          <w:ilvl w:val="1"/>
          <w:numId w:val="8"/>
        </w:numPr>
      </w:pPr>
      <w:r>
        <w:t>Koordinátor prevencie</w:t>
      </w:r>
      <w:r w:rsidR="00547FF9" w:rsidRPr="00547FF9">
        <w:t xml:space="preserve"> </w:t>
      </w:r>
      <w:r w:rsidR="00547FF9">
        <w:t>sociálno-patologických javov</w:t>
      </w:r>
    </w:p>
    <w:p w14:paraId="15DE0EB0" w14:textId="77777777" w:rsidR="009F42FC" w:rsidRPr="009F42FC" w:rsidRDefault="009F42FC" w:rsidP="009F42FC"/>
    <w:p w14:paraId="02E621C6" w14:textId="77777777" w:rsidR="00547FF9" w:rsidRDefault="00547FF9" w:rsidP="009F42FC">
      <w:pPr>
        <w:pStyle w:val="Odsekzoznamu"/>
        <w:numPr>
          <w:ilvl w:val="0"/>
          <w:numId w:val="26"/>
        </w:numPr>
      </w:pPr>
      <w:r>
        <w:t>K</w:t>
      </w:r>
      <w:r w:rsidR="009F42FC">
        <w:t>oordinuje činnosti, ktoré sú zamerané na znižovanie výskytu nasledovných javov:</w:t>
      </w:r>
      <w:r>
        <w:t xml:space="preserve"> </w:t>
      </w:r>
      <w:r w:rsidR="009F42FC">
        <w:t>nezdravý životný štýl, nezdravá výživa, záškoláctvo, šikanovanie,</w:t>
      </w:r>
      <w:r>
        <w:t xml:space="preserve"> kriminalita, rasová neznášanlivosť, </w:t>
      </w:r>
      <w:r w:rsidR="009F42FC">
        <w:t xml:space="preserve">fajčenie, závislosti na alkohole, drogách, </w:t>
      </w:r>
      <w:r>
        <w:t>počítačových hrách, a iné závislosti</w:t>
      </w:r>
      <w:r w:rsidR="009F42FC">
        <w:t>.</w:t>
      </w:r>
    </w:p>
    <w:p w14:paraId="51AA665F" w14:textId="77777777" w:rsidR="00547FF9" w:rsidRDefault="00547FF9" w:rsidP="009F42FC">
      <w:pPr>
        <w:pStyle w:val="Odsekzoznamu"/>
        <w:numPr>
          <w:ilvl w:val="0"/>
          <w:numId w:val="26"/>
        </w:numPr>
      </w:pPr>
      <w:r>
        <w:t>M</w:t>
      </w:r>
      <w:r w:rsidR="009F42FC">
        <w:t>ap</w:t>
      </w:r>
      <w:r>
        <w:t xml:space="preserve">uje </w:t>
      </w:r>
      <w:r w:rsidR="009F42FC">
        <w:t xml:space="preserve">situáciu na škole v oblasti výskytu týchto javov </w:t>
      </w:r>
      <w:r>
        <w:t>–</w:t>
      </w:r>
      <w:r w:rsidR="009F42FC">
        <w:t xml:space="preserve"> zabezpeč</w:t>
      </w:r>
      <w:r>
        <w:t xml:space="preserve">uje </w:t>
      </w:r>
      <w:r w:rsidR="000E365F">
        <w:t xml:space="preserve">a koordinuje </w:t>
      </w:r>
      <w:r w:rsidR="009F42FC">
        <w:t>rôzne</w:t>
      </w:r>
      <w:r>
        <w:t xml:space="preserve"> </w:t>
      </w:r>
      <w:r w:rsidR="009F42FC">
        <w:t xml:space="preserve">formy preventívnych činností: prednášky a besedy, </w:t>
      </w:r>
      <w:r w:rsidR="00AC5C29">
        <w:t>tematické dni, súťaže</w:t>
      </w:r>
      <w:r w:rsidR="009F42FC">
        <w:t xml:space="preserve">, </w:t>
      </w:r>
      <w:r>
        <w:t>osvetovú činnosť, zabezpečuje dotazníkový prieskum.</w:t>
      </w:r>
    </w:p>
    <w:p w14:paraId="11262242" w14:textId="77777777" w:rsidR="00547FF9" w:rsidRDefault="000E365F" w:rsidP="009F42FC">
      <w:pPr>
        <w:pStyle w:val="Odsekzoznamu"/>
        <w:numPr>
          <w:ilvl w:val="0"/>
          <w:numId w:val="26"/>
        </w:numPr>
      </w:pPr>
      <w:r>
        <w:t>P</w:t>
      </w:r>
      <w:r w:rsidR="009F42FC">
        <w:t>oskyt</w:t>
      </w:r>
      <w:r w:rsidR="00547FF9">
        <w:t>uje</w:t>
      </w:r>
      <w:r w:rsidR="009F42FC">
        <w:t xml:space="preserve"> poraden</w:t>
      </w:r>
      <w:r>
        <w:t>stvo rodičom, žiakom i učiteľom.</w:t>
      </w:r>
    </w:p>
    <w:p w14:paraId="7EFCFCFD" w14:textId="77777777" w:rsidR="00547FF9" w:rsidRDefault="000E365F" w:rsidP="009F42FC">
      <w:pPr>
        <w:pStyle w:val="Odsekzoznamu"/>
        <w:numPr>
          <w:ilvl w:val="0"/>
          <w:numId w:val="26"/>
        </w:numPr>
      </w:pPr>
      <w:r>
        <w:t>S</w:t>
      </w:r>
      <w:r w:rsidR="009F42FC">
        <w:t>poluprac</w:t>
      </w:r>
      <w:r w:rsidR="00547FF9">
        <w:t>uje</w:t>
      </w:r>
      <w:r w:rsidR="009F42FC">
        <w:t xml:space="preserve"> s kompetentnými inštitúciami: polícia, úrad práce, sociálnych</w:t>
      </w:r>
      <w:r w:rsidR="00547FF9">
        <w:t xml:space="preserve"> </w:t>
      </w:r>
      <w:r w:rsidR="009F42FC">
        <w:t xml:space="preserve">vecí a rodiny, pedagogicko-psychologická poradňa, </w:t>
      </w:r>
      <w:r w:rsidR="00547FF9">
        <w:t>a iné podľa potreby</w:t>
      </w:r>
      <w:r>
        <w:t>.</w:t>
      </w:r>
    </w:p>
    <w:p w14:paraId="4A826CE5" w14:textId="77777777" w:rsidR="009F42FC" w:rsidRDefault="000E365F" w:rsidP="009F42FC">
      <w:pPr>
        <w:pStyle w:val="Odsekzoznamu"/>
        <w:numPr>
          <w:ilvl w:val="0"/>
          <w:numId w:val="26"/>
        </w:numPr>
      </w:pPr>
      <w:r>
        <w:t>V</w:t>
      </w:r>
      <w:r w:rsidR="00547FF9">
        <w:t>zdeláva sa a získava</w:t>
      </w:r>
      <w:r w:rsidR="009F42FC">
        <w:t xml:space="preserve"> nové informácie v da</w:t>
      </w:r>
      <w:r w:rsidR="00547FF9">
        <w:t xml:space="preserve">nej oblasti a sprostredkováva ich </w:t>
      </w:r>
      <w:r w:rsidR="009F42FC">
        <w:t>ostatným pedagogickým zamestnancom.</w:t>
      </w:r>
    </w:p>
    <w:p w14:paraId="0898781E" w14:textId="77777777" w:rsidR="00547FF9" w:rsidRDefault="00547FF9" w:rsidP="00547FF9">
      <w:pPr>
        <w:pStyle w:val="Odsekzoznamu"/>
      </w:pPr>
    </w:p>
    <w:p w14:paraId="5C44D217" w14:textId="77777777" w:rsidR="00547FF9" w:rsidRDefault="00547FF9" w:rsidP="00547FF9">
      <w:pPr>
        <w:pStyle w:val="Nadpis2"/>
        <w:numPr>
          <w:ilvl w:val="1"/>
          <w:numId w:val="8"/>
        </w:numPr>
      </w:pPr>
      <w:r>
        <w:t xml:space="preserve"> Pedagogický zamestnanec školy</w:t>
      </w:r>
    </w:p>
    <w:p w14:paraId="573CA93A" w14:textId="77777777" w:rsidR="00547FF9" w:rsidRPr="00547FF9" w:rsidRDefault="00547FF9" w:rsidP="00547FF9"/>
    <w:p w14:paraId="4D34ECFD" w14:textId="77777777" w:rsidR="000E365F" w:rsidRDefault="000E365F" w:rsidP="009F42FC">
      <w:pPr>
        <w:pStyle w:val="Odsekzoznamu"/>
        <w:numPr>
          <w:ilvl w:val="0"/>
          <w:numId w:val="27"/>
        </w:numPr>
      </w:pPr>
      <w:r>
        <w:t>Realizuje prevenciu v spolupráci s odbornými a ďalšími pedagogickými zamestnancami</w:t>
      </w:r>
      <w:r w:rsidR="003F4C39">
        <w:t>;</w:t>
      </w:r>
      <w:r>
        <w:t xml:space="preserve"> </w:t>
      </w:r>
    </w:p>
    <w:p w14:paraId="0274745D" w14:textId="77777777" w:rsidR="00547FF9" w:rsidRDefault="000E365F" w:rsidP="009F42FC">
      <w:pPr>
        <w:pStyle w:val="Odsekzoznamu"/>
        <w:numPr>
          <w:ilvl w:val="0"/>
          <w:numId w:val="27"/>
        </w:numPr>
      </w:pPr>
      <w:r>
        <w:t>Uplatňuje prístupy vytvárajúce</w:t>
      </w:r>
      <w:r w:rsidR="00547FF9">
        <w:t xml:space="preserve"> </w:t>
      </w:r>
      <w:r w:rsidR="009F42FC">
        <w:t>pozitívn</w:t>
      </w:r>
      <w:r>
        <w:t>u</w:t>
      </w:r>
      <w:r w:rsidR="009F42FC">
        <w:t xml:space="preserve"> sociáln</w:t>
      </w:r>
      <w:r>
        <w:t>u</w:t>
      </w:r>
      <w:r w:rsidR="009F42FC">
        <w:t xml:space="preserve"> klím</w:t>
      </w:r>
      <w:r>
        <w:t>u</w:t>
      </w:r>
      <w:r w:rsidR="009F42FC">
        <w:t xml:space="preserve"> v škole a</w:t>
      </w:r>
      <w:r w:rsidR="003F4C39">
        <w:t xml:space="preserve"> v </w:t>
      </w:r>
      <w:r w:rsidR="009F42FC">
        <w:t>triede</w:t>
      </w:r>
      <w:r w:rsidR="00547FF9">
        <w:t>;</w:t>
      </w:r>
      <w:r w:rsidR="009F42FC">
        <w:t xml:space="preserve"> </w:t>
      </w:r>
    </w:p>
    <w:p w14:paraId="48A0CE14" w14:textId="77777777" w:rsidR="00547FF9" w:rsidRDefault="009F42FC" w:rsidP="009F42FC">
      <w:pPr>
        <w:pStyle w:val="Odsekzoznamu"/>
        <w:numPr>
          <w:ilvl w:val="0"/>
          <w:numId w:val="27"/>
        </w:numPr>
      </w:pPr>
      <w:r>
        <w:t>Pri výkone pracovnej činnosti</w:t>
      </w:r>
      <w:r w:rsidR="00547FF9">
        <w:t xml:space="preserve"> </w:t>
      </w:r>
      <w:r>
        <w:t xml:space="preserve">aktívne chráni žiakov pred všetkými formami </w:t>
      </w:r>
      <w:r w:rsidR="000E365F">
        <w:t xml:space="preserve"> </w:t>
      </w:r>
      <w:r w:rsidR="00547FF9">
        <w:t>s</w:t>
      </w:r>
      <w:r>
        <w:t>ociálno</w:t>
      </w:r>
      <w:r w:rsidR="00AC5C29">
        <w:t>-</w:t>
      </w:r>
      <w:r>
        <w:t>patologických javov, ktoré</w:t>
      </w:r>
      <w:r w:rsidR="00547FF9">
        <w:t xml:space="preserve"> </w:t>
      </w:r>
      <w:r>
        <w:t>narúšajú sebaúctu žiaka a integritu jeho osobnosti</w:t>
      </w:r>
      <w:r w:rsidR="00547FF9">
        <w:t>;</w:t>
      </w:r>
    </w:p>
    <w:p w14:paraId="5C0EBB3E" w14:textId="77777777" w:rsidR="00547FF9" w:rsidRDefault="003F4C39" w:rsidP="009F42FC">
      <w:pPr>
        <w:pStyle w:val="Odsekzoznamu"/>
        <w:numPr>
          <w:ilvl w:val="0"/>
          <w:numId w:val="27"/>
        </w:numPr>
      </w:pPr>
      <w:r>
        <w:t>Má povinnosť p</w:t>
      </w:r>
      <w:r w:rsidR="009F42FC">
        <w:t>atologické správanie okamžite riešiť, v žiadnom prípade ho</w:t>
      </w:r>
      <w:r w:rsidR="00547FF9">
        <w:t xml:space="preserve"> </w:t>
      </w:r>
      <w:r w:rsidR="009F42FC">
        <w:t>nesmie akceptovať</w:t>
      </w:r>
      <w:r w:rsidR="00547FF9">
        <w:t>;</w:t>
      </w:r>
    </w:p>
    <w:p w14:paraId="3C323288" w14:textId="77777777" w:rsidR="009F42FC" w:rsidRDefault="00547FF9" w:rsidP="009F42FC">
      <w:pPr>
        <w:pStyle w:val="Odsekzoznamu"/>
        <w:numPr>
          <w:ilvl w:val="0"/>
          <w:numId w:val="27"/>
        </w:numPr>
      </w:pPr>
      <w:r>
        <w:t>J</w:t>
      </w:r>
      <w:r w:rsidR="009F42FC">
        <w:t xml:space="preserve">e oboznámený </w:t>
      </w:r>
      <w:r w:rsidR="000E365F">
        <w:t xml:space="preserve">s internou smernicou </w:t>
      </w:r>
      <w:r w:rsidR="009F42FC">
        <w:t>k prevencii a riešeniu šikanovania detí</w:t>
      </w:r>
      <w:r>
        <w:t xml:space="preserve"> </w:t>
      </w:r>
      <w:r w:rsidR="009F42FC">
        <w:t>a žiakov v škole.</w:t>
      </w:r>
    </w:p>
    <w:p w14:paraId="6CC972A8" w14:textId="77777777" w:rsidR="00986BAB" w:rsidRDefault="00986BAB" w:rsidP="00986BAB"/>
    <w:p w14:paraId="07407C6A" w14:textId="77777777" w:rsidR="00547FF9" w:rsidRDefault="00547FF9" w:rsidP="00547FF9">
      <w:pPr>
        <w:pStyle w:val="Nadpis2"/>
        <w:numPr>
          <w:ilvl w:val="1"/>
          <w:numId w:val="8"/>
        </w:numPr>
      </w:pPr>
      <w:r>
        <w:t xml:space="preserve"> Triedny učiteľ</w:t>
      </w:r>
    </w:p>
    <w:p w14:paraId="4FF198D7" w14:textId="77777777" w:rsidR="00547FF9" w:rsidRPr="00547FF9" w:rsidRDefault="00547FF9" w:rsidP="00547FF9"/>
    <w:p w14:paraId="02816200" w14:textId="77777777" w:rsidR="003F4C39" w:rsidRDefault="009F42FC" w:rsidP="009F42FC">
      <w:pPr>
        <w:pStyle w:val="Odsekzoznamu"/>
        <w:numPr>
          <w:ilvl w:val="0"/>
          <w:numId w:val="28"/>
        </w:numPr>
      </w:pPr>
      <w:r>
        <w:t>Monitoruje správanie</w:t>
      </w:r>
      <w:r w:rsidR="00547FF9">
        <w:t xml:space="preserve"> </w:t>
      </w:r>
      <w:r>
        <w:t>žiakov</w:t>
      </w:r>
      <w:r w:rsidR="003F4C39">
        <w:t>, k čomu využíva adekvátne metódy pedagogickej diagnostiky (pozorovanie, dotazník a pod.) a ich následné vyhodnotenie;</w:t>
      </w:r>
    </w:p>
    <w:p w14:paraId="38995113" w14:textId="77777777" w:rsidR="00547FF9" w:rsidRDefault="003F4C39" w:rsidP="009F42FC">
      <w:pPr>
        <w:pStyle w:val="Odsekzoznamu"/>
        <w:numPr>
          <w:ilvl w:val="0"/>
          <w:numId w:val="28"/>
        </w:numPr>
      </w:pPr>
      <w:r>
        <w:t>P</w:t>
      </w:r>
      <w:r w:rsidR="009F42FC">
        <w:t>rvé náznaky odchýlok v</w:t>
      </w:r>
      <w:r w:rsidR="00547FF9">
        <w:t xml:space="preserve"> </w:t>
      </w:r>
      <w:r w:rsidR="009F42FC">
        <w:t>ich správaní</w:t>
      </w:r>
      <w:r>
        <w:t xml:space="preserve"> konzultuje s odbornými zamestnancami a zákonnými zástupcami žiaka</w:t>
      </w:r>
      <w:r w:rsidR="00547FF9">
        <w:t>;</w:t>
      </w:r>
    </w:p>
    <w:p w14:paraId="6CC80CC9" w14:textId="77777777" w:rsidR="00547FF9" w:rsidRDefault="009F42FC" w:rsidP="009F42FC">
      <w:pPr>
        <w:pStyle w:val="Odsekzoznamu"/>
        <w:numPr>
          <w:ilvl w:val="0"/>
          <w:numId w:val="28"/>
        </w:numPr>
      </w:pPr>
      <w:r>
        <w:t>Dbá o dobro žiakov, kladie dôraz na starostlivosť o ich duševné zdravie</w:t>
      </w:r>
      <w:r w:rsidR="00547FF9">
        <w:t xml:space="preserve"> </w:t>
      </w:r>
      <w:r>
        <w:t>a fyzické zdravie, sociálne spôsobilosti a morálne schopnosti</w:t>
      </w:r>
      <w:r w:rsidR="00547FF9">
        <w:t>;</w:t>
      </w:r>
    </w:p>
    <w:p w14:paraId="519F656B" w14:textId="77777777" w:rsidR="00986BAB" w:rsidRDefault="003F4C39" w:rsidP="009F42FC">
      <w:pPr>
        <w:pStyle w:val="Odsekzoznamu"/>
        <w:numPr>
          <w:ilvl w:val="0"/>
          <w:numId w:val="28"/>
        </w:numPr>
      </w:pPr>
      <w:r>
        <w:t>V rámci triednických hodín zaraďuje rôzne témy a metódy prevencie podľa aktuálnych potrieb a plánu triednických hodín;</w:t>
      </w:r>
    </w:p>
    <w:p w14:paraId="6B029103" w14:textId="77777777" w:rsidR="00986BAB" w:rsidRDefault="00986BAB" w:rsidP="009F42FC">
      <w:pPr>
        <w:pStyle w:val="Odsekzoznamu"/>
        <w:numPr>
          <w:ilvl w:val="0"/>
          <w:numId w:val="28"/>
        </w:numPr>
      </w:pPr>
      <w:r>
        <w:t>R</w:t>
      </w:r>
      <w:r w:rsidR="009F42FC">
        <w:t>ealiz</w:t>
      </w:r>
      <w:r>
        <w:t>uje</w:t>
      </w:r>
      <w:r w:rsidR="009F42FC">
        <w:t xml:space="preserve"> aktivity zamerané na prevenciu, konzult</w:t>
      </w:r>
      <w:r>
        <w:t>uje</w:t>
      </w:r>
      <w:r w:rsidR="009F42FC">
        <w:t xml:space="preserve"> ich s</w:t>
      </w:r>
      <w:r>
        <w:t> </w:t>
      </w:r>
      <w:r w:rsidR="009F42FC">
        <w:t>koordinátorom</w:t>
      </w:r>
      <w:r>
        <w:t xml:space="preserve"> </w:t>
      </w:r>
      <w:r w:rsidR="009F42FC">
        <w:t>prevencie,</w:t>
      </w:r>
    </w:p>
    <w:p w14:paraId="5C820371" w14:textId="77777777" w:rsidR="00986BAB" w:rsidRDefault="00986BAB" w:rsidP="009F42FC">
      <w:pPr>
        <w:pStyle w:val="Odsekzoznamu"/>
        <w:numPr>
          <w:ilvl w:val="0"/>
          <w:numId w:val="28"/>
        </w:numPr>
      </w:pPr>
      <w:r>
        <w:t>V</w:t>
      </w:r>
      <w:r w:rsidR="009F42FC">
        <w:t>en</w:t>
      </w:r>
      <w:r>
        <w:t>uje</w:t>
      </w:r>
      <w:r w:rsidR="009F42FC">
        <w:t xml:space="preserve"> žiakom priestor pre vyjadrenie ich pocitov a potrieb, snaž</w:t>
      </w:r>
      <w:r>
        <w:t>í</w:t>
      </w:r>
      <w:r w:rsidR="009F42FC">
        <w:t xml:space="preserve"> sa</w:t>
      </w:r>
      <w:r>
        <w:t xml:space="preserve"> vnímať ich svet a vytvárať bezpečné a otvorené prostredie</w:t>
      </w:r>
      <w:r w:rsidR="003F4C39">
        <w:t>;</w:t>
      </w:r>
      <w:r>
        <w:t xml:space="preserve"> </w:t>
      </w:r>
    </w:p>
    <w:p w14:paraId="02CB00DD" w14:textId="77777777" w:rsidR="009F42FC" w:rsidRDefault="00986BAB" w:rsidP="009F42FC">
      <w:pPr>
        <w:pStyle w:val="Odsekzoznamu"/>
        <w:numPr>
          <w:ilvl w:val="0"/>
          <w:numId w:val="28"/>
        </w:numPr>
      </w:pPr>
      <w:r>
        <w:t>S</w:t>
      </w:r>
      <w:r w:rsidR="009F42FC">
        <w:t>poluprac</w:t>
      </w:r>
      <w:r>
        <w:t>uje</w:t>
      </w:r>
      <w:r w:rsidR="009F42FC">
        <w:t xml:space="preserve"> so zákonnými z</w:t>
      </w:r>
      <w:r>
        <w:t>ástupcami žiakov.</w:t>
      </w:r>
    </w:p>
    <w:p w14:paraId="40ECC699" w14:textId="77777777" w:rsidR="00986BAB" w:rsidRDefault="00986BAB" w:rsidP="00986BAB">
      <w:pPr>
        <w:pStyle w:val="Odsekzoznamu"/>
      </w:pPr>
    </w:p>
    <w:p w14:paraId="568BAAC8" w14:textId="77777777" w:rsidR="00986BAB" w:rsidRDefault="00986BAB" w:rsidP="00986BAB">
      <w:pPr>
        <w:pStyle w:val="Nadpis2"/>
        <w:numPr>
          <w:ilvl w:val="1"/>
          <w:numId w:val="8"/>
        </w:numPr>
      </w:pPr>
      <w:r>
        <w:t xml:space="preserve"> Žiak</w:t>
      </w:r>
    </w:p>
    <w:p w14:paraId="4723AB46" w14:textId="77777777" w:rsidR="00986BAB" w:rsidRPr="00986BAB" w:rsidRDefault="00986BAB" w:rsidP="00986BAB"/>
    <w:p w14:paraId="3E6E767E" w14:textId="77777777" w:rsidR="00986BAB" w:rsidRDefault="00986BAB" w:rsidP="009F42FC">
      <w:pPr>
        <w:pStyle w:val="Odsekzoznamu"/>
        <w:numPr>
          <w:ilvl w:val="0"/>
          <w:numId w:val="29"/>
        </w:numPr>
      </w:pPr>
      <w:r>
        <w:t>J</w:t>
      </w:r>
      <w:r w:rsidR="009F42FC">
        <w:t>e motivovaný k učeniu tak, aby chápal,</w:t>
      </w:r>
      <w:r>
        <w:t xml:space="preserve"> </w:t>
      </w:r>
      <w:r w:rsidR="009F42FC">
        <w:t>že vzdelávanie je nápomocné k</w:t>
      </w:r>
      <w:r w:rsidR="00CA35F9">
        <w:t xml:space="preserve"> úspešnému a spokojnému životu;</w:t>
      </w:r>
    </w:p>
    <w:p w14:paraId="2EC4A65A" w14:textId="77777777" w:rsidR="00CA35F9" w:rsidRDefault="00CA35F9" w:rsidP="00CA35F9">
      <w:pPr>
        <w:pStyle w:val="Odsekzoznamu"/>
        <w:numPr>
          <w:ilvl w:val="0"/>
          <w:numId w:val="29"/>
        </w:numPr>
      </w:pPr>
      <w:r>
        <w:t>Je oboznámený so Školským poriadkom a chápe jeho záväznosť;</w:t>
      </w:r>
    </w:p>
    <w:p w14:paraId="492E97B9" w14:textId="77777777" w:rsidR="00986BAB" w:rsidRDefault="009F42FC" w:rsidP="009F42FC">
      <w:pPr>
        <w:pStyle w:val="Odsekzoznamu"/>
        <w:numPr>
          <w:ilvl w:val="0"/>
          <w:numId w:val="29"/>
        </w:numPr>
      </w:pPr>
      <w:r>
        <w:t>Uvedomuje si</w:t>
      </w:r>
      <w:r w:rsidR="00986BAB">
        <w:t xml:space="preserve"> </w:t>
      </w:r>
      <w:r>
        <w:t>svoje práva i práva iných a</w:t>
      </w:r>
      <w:r w:rsidR="00CA35F9">
        <w:t> </w:t>
      </w:r>
      <w:r>
        <w:t>prijíma</w:t>
      </w:r>
      <w:r w:rsidR="00CA35F9">
        <w:t xml:space="preserve"> veku primeranú</w:t>
      </w:r>
      <w:r>
        <w:t xml:space="preserve"> zodpovednosť za svoje konanie a</w:t>
      </w:r>
      <w:r w:rsidR="00986BAB">
        <w:t> </w:t>
      </w:r>
      <w:r>
        <w:t>vzdel</w:t>
      </w:r>
      <w:r w:rsidR="00986BAB">
        <w:t>ávanie;</w:t>
      </w:r>
    </w:p>
    <w:p w14:paraId="1B7F638F" w14:textId="77777777" w:rsidR="00986BAB" w:rsidRDefault="009F42FC" w:rsidP="009F42FC">
      <w:pPr>
        <w:pStyle w:val="Odsekzoznamu"/>
        <w:numPr>
          <w:ilvl w:val="0"/>
          <w:numId w:val="29"/>
        </w:numPr>
      </w:pPr>
      <w:r>
        <w:t>Chápe význam existencie jasne a zrozumiteľne formulovaných pravidiel správania sa v škole, akceptuje a uplatňuje ich, prípadne sa zúčastňuje aj na ich</w:t>
      </w:r>
      <w:r w:rsidR="00986BAB">
        <w:t xml:space="preserve"> </w:t>
      </w:r>
      <w:r w:rsidR="00CA35F9">
        <w:t>tvorbe (ŽŠR);</w:t>
      </w:r>
    </w:p>
    <w:p w14:paraId="011B2624" w14:textId="77777777" w:rsidR="00CA35F9" w:rsidRDefault="00CA35F9" w:rsidP="00CA35F9">
      <w:pPr>
        <w:pStyle w:val="Odsekzoznamu"/>
        <w:numPr>
          <w:ilvl w:val="0"/>
          <w:numId w:val="29"/>
        </w:numPr>
      </w:pPr>
      <w:r>
        <w:t>Zúčastňuje sa preventívnych aktivít;</w:t>
      </w:r>
    </w:p>
    <w:p w14:paraId="0992E79B" w14:textId="77777777" w:rsidR="00CA35F9" w:rsidRDefault="00CA35F9" w:rsidP="00CA35F9">
      <w:pPr>
        <w:pStyle w:val="Odsekzoznamu"/>
        <w:numPr>
          <w:ilvl w:val="0"/>
          <w:numId w:val="29"/>
        </w:numPr>
      </w:pPr>
      <w:r>
        <w:t>Pozná kontaktné osoby v prípade výskytu problémov (koordinátor prevencie, výchovný poradca, školský psychológ a pod.).</w:t>
      </w:r>
    </w:p>
    <w:p w14:paraId="63CBE572" w14:textId="77777777" w:rsidR="00986BAB" w:rsidRDefault="00986BAB" w:rsidP="00986BAB">
      <w:pPr>
        <w:pStyle w:val="Odsekzoznamu"/>
      </w:pPr>
    </w:p>
    <w:p w14:paraId="202E3E57" w14:textId="77777777" w:rsidR="00986BAB" w:rsidRDefault="00986BAB" w:rsidP="00986BAB">
      <w:pPr>
        <w:pStyle w:val="Nadpis2"/>
        <w:numPr>
          <w:ilvl w:val="1"/>
          <w:numId w:val="8"/>
        </w:numPr>
      </w:pPr>
      <w:r>
        <w:t xml:space="preserve"> Zákonný zástupca žiaka</w:t>
      </w:r>
    </w:p>
    <w:p w14:paraId="291A4B66" w14:textId="77777777" w:rsidR="00986BAB" w:rsidRPr="00986BAB" w:rsidRDefault="00986BAB" w:rsidP="00986BAB"/>
    <w:p w14:paraId="70CB5FF1" w14:textId="77777777" w:rsidR="00CA35F9" w:rsidRDefault="00CA35F9" w:rsidP="009F42FC">
      <w:pPr>
        <w:pStyle w:val="Odsekzoznamu"/>
        <w:numPr>
          <w:ilvl w:val="0"/>
          <w:numId w:val="30"/>
        </w:numPr>
      </w:pPr>
      <w:r>
        <w:t xml:space="preserve">Má právo informovať sa o krokoch, ktoré robí škola v oblasti prevencie sociálno-patologických javov (Školská preventívna stratégia); </w:t>
      </w:r>
    </w:p>
    <w:p w14:paraId="452CA33A" w14:textId="77777777" w:rsidR="00986BAB" w:rsidRDefault="00986BAB" w:rsidP="009F42FC">
      <w:pPr>
        <w:pStyle w:val="Odsekzoznamu"/>
        <w:numPr>
          <w:ilvl w:val="0"/>
          <w:numId w:val="30"/>
        </w:numPr>
      </w:pPr>
      <w:r>
        <w:t>P</w:t>
      </w:r>
      <w:r w:rsidR="009F42FC">
        <w:t>rijíma svoj diel zodpovednosti za výchovu a</w:t>
      </w:r>
      <w:r>
        <w:t> </w:t>
      </w:r>
      <w:r w:rsidR="009F42FC">
        <w:t>vzdelávanie</w:t>
      </w:r>
      <w:r>
        <w:t xml:space="preserve"> </w:t>
      </w:r>
      <w:r w:rsidR="009F42FC">
        <w:t>dieťaťa</w:t>
      </w:r>
      <w:r w:rsidR="00CA35F9">
        <w:t>;</w:t>
      </w:r>
    </w:p>
    <w:p w14:paraId="5C7EB984" w14:textId="77777777" w:rsidR="009F42FC" w:rsidRDefault="009F42FC" w:rsidP="009F42FC">
      <w:pPr>
        <w:pStyle w:val="Odsekzoznamu"/>
        <w:numPr>
          <w:ilvl w:val="0"/>
          <w:numId w:val="30"/>
        </w:numPr>
      </w:pPr>
      <w:r>
        <w:t>Vie, že pre dosiahnutie tohto cieľa</w:t>
      </w:r>
      <w:r w:rsidR="00AC5C29">
        <w:t>,</w:t>
      </w:r>
      <w:r w:rsidR="00986BAB">
        <w:t xml:space="preserve"> </w:t>
      </w:r>
      <w:r>
        <w:t>je dôleži</w:t>
      </w:r>
      <w:r w:rsidR="00CA35F9">
        <w:t>tá vzájomná dôvera a spolupráca;</w:t>
      </w:r>
    </w:p>
    <w:p w14:paraId="049FE7CE" w14:textId="77777777" w:rsidR="00CA35F9" w:rsidRDefault="00CA35F9" w:rsidP="009F42FC">
      <w:pPr>
        <w:pStyle w:val="Odsekzoznamu"/>
        <w:numPr>
          <w:ilvl w:val="0"/>
          <w:numId w:val="30"/>
        </w:numPr>
      </w:pPr>
      <w:r>
        <w:t xml:space="preserve">Je </w:t>
      </w:r>
      <w:r w:rsidR="00AC5C29">
        <w:t xml:space="preserve">informovaný a </w:t>
      </w:r>
      <w:r>
        <w:t>prizvaný k riešeniu problémov týkajúcich sa jeho dcéry/syna.</w:t>
      </w:r>
    </w:p>
    <w:p w14:paraId="058C7E11" w14:textId="77777777" w:rsidR="004E56DA" w:rsidRDefault="004E56DA" w:rsidP="00226324">
      <w:pPr>
        <w:pStyle w:val="Nadpis1"/>
        <w:numPr>
          <w:ilvl w:val="0"/>
          <w:numId w:val="8"/>
        </w:numPr>
      </w:pPr>
      <w:r>
        <w:t xml:space="preserve">Témy </w:t>
      </w:r>
      <w:r w:rsidR="00221AA0">
        <w:t xml:space="preserve"> a metódy </w:t>
      </w:r>
      <w:r>
        <w:t>prevencie</w:t>
      </w:r>
    </w:p>
    <w:p w14:paraId="79CCF670" w14:textId="77777777" w:rsidR="004E56DA" w:rsidRDefault="004E56DA" w:rsidP="004E56DA"/>
    <w:p w14:paraId="47172398" w14:textId="77777777" w:rsidR="00E8433E" w:rsidRDefault="00E8433E" w:rsidP="00E8433E">
      <w:pPr>
        <w:pStyle w:val="Nadpis2"/>
        <w:numPr>
          <w:ilvl w:val="1"/>
          <w:numId w:val="8"/>
        </w:numPr>
      </w:pPr>
      <w:r>
        <w:t xml:space="preserve"> Všeobecný tematický rámec</w:t>
      </w:r>
    </w:p>
    <w:p w14:paraId="5DBD5044" w14:textId="77777777" w:rsidR="00E8433E" w:rsidRPr="00E8433E" w:rsidRDefault="00E8433E" w:rsidP="00E8433E"/>
    <w:p w14:paraId="42BD1692" w14:textId="77777777" w:rsidR="004D0A12" w:rsidRPr="004E56DA" w:rsidRDefault="00E8433E" w:rsidP="004E56DA">
      <w:r>
        <w:t xml:space="preserve">Tab. 1: </w:t>
      </w:r>
      <w:r w:rsidR="00ED131C">
        <w:t>Všeobecný rámec</w:t>
      </w:r>
      <w:r>
        <w:t xml:space="preserve"> obsahov</w:t>
      </w:r>
      <w:r w:rsidR="00ED131C">
        <w:t xml:space="preserve"> </w:t>
      </w:r>
      <w:r>
        <w:t xml:space="preserve">a foriem </w:t>
      </w:r>
      <w:r w:rsidR="00ED131C">
        <w:t>r</w:t>
      </w:r>
      <w:r w:rsidR="004D0A12">
        <w:t>ealizovan</w:t>
      </w:r>
      <w:r w:rsidR="00ED131C">
        <w:t>ý</w:t>
      </w:r>
      <w:r>
        <w:t>ch</w:t>
      </w:r>
      <w:r w:rsidR="004D0A12">
        <w:t xml:space="preserve"> v pravidelných intervaloch</w:t>
      </w:r>
      <w:r>
        <w:t xml:space="preserve"> z hľadiska cieľových skupín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12"/>
        <w:gridCol w:w="3020"/>
        <w:gridCol w:w="3030"/>
      </w:tblGrid>
      <w:tr w:rsidR="004E56DA" w14:paraId="71F8509E" w14:textId="77777777" w:rsidTr="004726AF">
        <w:tc>
          <w:tcPr>
            <w:tcW w:w="3070" w:type="dxa"/>
          </w:tcPr>
          <w:p w14:paraId="6B17BF05" w14:textId="77777777" w:rsidR="004E56DA" w:rsidRDefault="004E56DA" w:rsidP="004726AF">
            <w:r>
              <w:t>Cieľová skupina</w:t>
            </w:r>
          </w:p>
        </w:tc>
        <w:tc>
          <w:tcPr>
            <w:tcW w:w="3071" w:type="dxa"/>
          </w:tcPr>
          <w:p w14:paraId="090816CF" w14:textId="77777777" w:rsidR="004E56DA" w:rsidRDefault="004E56DA" w:rsidP="004726AF">
            <w:r>
              <w:t>Obsah</w:t>
            </w:r>
          </w:p>
        </w:tc>
        <w:tc>
          <w:tcPr>
            <w:tcW w:w="3071" w:type="dxa"/>
          </w:tcPr>
          <w:p w14:paraId="165FBD92" w14:textId="77777777" w:rsidR="004E56DA" w:rsidRDefault="004E56DA" w:rsidP="004726AF">
            <w:r>
              <w:t>Forma</w:t>
            </w:r>
          </w:p>
        </w:tc>
      </w:tr>
      <w:tr w:rsidR="004E56DA" w14:paraId="67BB9472" w14:textId="77777777" w:rsidTr="004726AF">
        <w:tc>
          <w:tcPr>
            <w:tcW w:w="3070" w:type="dxa"/>
            <w:vMerge w:val="restart"/>
          </w:tcPr>
          <w:p w14:paraId="5E39C1A5" w14:textId="77777777" w:rsidR="004E56DA" w:rsidRDefault="004E56DA" w:rsidP="004726AF">
            <w:r>
              <w:t>Všetci zamestnanci</w:t>
            </w:r>
          </w:p>
        </w:tc>
        <w:tc>
          <w:tcPr>
            <w:tcW w:w="3071" w:type="dxa"/>
          </w:tcPr>
          <w:p w14:paraId="68C6C7B5" w14:textId="77777777" w:rsidR="004E56DA" w:rsidRDefault="004E56DA" w:rsidP="004726AF">
            <w:r>
              <w:t>Oznamovacia povinnosť výskytu drog, agresie, šikany</w:t>
            </w:r>
          </w:p>
        </w:tc>
        <w:tc>
          <w:tcPr>
            <w:tcW w:w="3071" w:type="dxa"/>
          </w:tcPr>
          <w:p w14:paraId="2CE852C2" w14:textId="77777777" w:rsidR="004E56DA" w:rsidRDefault="004E56DA" w:rsidP="004726AF">
            <w:r>
              <w:t>Pracovný poriadok</w:t>
            </w:r>
          </w:p>
        </w:tc>
      </w:tr>
      <w:tr w:rsidR="004E56DA" w14:paraId="2D927B0B" w14:textId="77777777" w:rsidTr="004726AF">
        <w:tc>
          <w:tcPr>
            <w:tcW w:w="3070" w:type="dxa"/>
            <w:vMerge/>
          </w:tcPr>
          <w:p w14:paraId="223ACD8E" w14:textId="77777777" w:rsidR="004E56DA" w:rsidRDefault="004E56DA" w:rsidP="004726AF"/>
        </w:tc>
        <w:tc>
          <w:tcPr>
            <w:tcW w:w="3071" w:type="dxa"/>
          </w:tcPr>
          <w:p w14:paraId="44EC88E4" w14:textId="77777777" w:rsidR="004E56DA" w:rsidRDefault="004E56DA" w:rsidP="004726AF">
            <w:r>
              <w:t>Zákaz fajčenia a užívania omamných látok v areáli školy</w:t>
            </w:r>
          </w:p>
        </w:tc>
        <w:tc>
          <w:tcPr>
            <w:tcW w:w="3071" w:type="dxa"/>
          </w:tcPr>
          <w:p w14:paraId="414C7788" w14:textId="77777777" w:rsidR="004E56DA" w:rsidRDefault="004E56DA" w:rsidP="004726AF">
            <w:r>
              <w:t>Pracovný poriadok</w:t>
            </w:r>
          </w:p>
        </w:tc>
      </w:tr>
      <w:tr w:rsidR="008A4A65" w14:paraId="3A1008BF" w14:textId="77777777" w:rsidTr="004726AF">
        <w:tc>
          <w:tcPr>
            <w:tcW w:w="3070" w:type="dxa"/>
            <w:vMerge w:val="restart"/>
          </w:tcPr>
          <w:p w14:paraId="67871848" w14:textId="77777777" w:rsidR="008A4A65" w:rsidRDefault="008A4A65" w:rsidP="004726AF">
            <w:r>
              <w:t xml:space="preserve">Pedagogickí zamestnanci </w:t>
            </w:r>
          </w:p>
        </w:tc>
        <w:tc>
          <w:tcPr>
            <w:tcW w:w="3071" w:type="dxa"/>
          </w:tcPr>
          <w:p w14:paraId="44BB6057" w14:textId="77777777" w:rsidR="008A4A65" w:rsidRDefault="008A4A65" w:rsidP="004726AF">
            <w:r>
              <w:t>Preventívna stratégia školy</w:t>
            </w:r>
          </w:p>
        </w:tc>
        <w:tc>
          <w:tcPr>
            <w:tcW w:w="3071" w:type="dxa"/>
          </w:tcPr>
          <w:p w14:paraId="636BCFCE" w14:textId="77777777" w:rsidR="008A4A65" w:rsidRDefault="008A4A65" w:rsidP="004726AF">
            <w:r>
              <w:t>Pracovná porada, samoštúdium</w:t>
            </w:r>
          </w:p>
        </w:tc>
      </w:tr>
      <w:tr w:rsidR="008A4A65" w14:paraId="7F0CBD1A" w14:textId="77777777" w:rsidTr="004726AF">
        <w:tc>
          <w:tcPr>
            <w:tcW w:w="3070" w:type="dxa"/>
            <w:vMerge/>
          </w:tcPr>
          <w:p w14:paraId="142C6B58" w14:textId="77777777" w:rsidR="008A4A65" w:rsidRDefault="008A4A65" w:rsidP="004726AF"/>
        </w:tc>
        <w:tc>
          <w:tcPr>
            <w:tcW w:w="3071" w:type="dxa"/>
          </w:tcPr>
          <w:p w14:paraId="071ECE49" w14:textId="77777777" w:rsidR="008A4A65" w:rsidRDefault="008A4A65" w:rsidP="00D90094">
            <w:r>
              <w:t>Interná Smernica č.6/2020 Program prevencie šikanovania, násilia, sociálno-patologických javov</w:t>
            </w:r>
          </w:p>
        </w:tc>
        <w:tc>
          <w:tcPr>
            <w:tcW w:w="3071" w:type="dxa"/>
          </w:tcPr>
          <w:p w14:paraId="43DC8CA7" w14:textId="77777777" w:rsidR="008A4A65" w:rsidRDefault="008A4A65" w:rsidP="004726AF">
            <w:r>
              <w:t>samoštúdium</w:t>
            </w:r>
          </w:p>
        </w:tc>
      </w:tr>
      <w:tr w:rsidR="008A4A65" w14:paraId="0C661191" w14:textId="77777777" w:rsidTr="004726AF">
        <w:tc>
          <w:tcPr>
            <w:tcW w:w="3070" w:type="dxa"/>
            <w:vMerge/>
          </w:tcPr>
          <w:p w14:paraId="26BF97DE" w14:textId="77777777" w:rsidR="008A4A65" w:rsidRDefault="008A4A65" w:rsidP="004726AF"/>
        </w:tc>
        <w:tc>
          <w:tcPr>
            <w:tcW w:w="3071" w:type="dxa"/>
          </w:tcPr>
          <w:p w14:paraId="1F31D839" w14:textId="77777777" w:rsidR="008A4A65" w:rsidRDefault="008A4A65" w:rsidP="004726AF">
            <w:r>
              <w:t>Prevencia drogových závislostí</w:t>
            </w:r>
          </w:p>
        </w:tc>
        <w:tc>
          <w:tcPr>
            <w:tcW w:w="3071" w:type="dxa"/>
          </w:tcPr>
          <w:p w14:paraId="5640BB80" w14:textId="77777777" w:rsidR="008A4A65" w:rsidRDefault="008A4A65" w:rsidP="004726AF">
            <w:r>
              <w:t>Samoštúdium www.infodrogy.sk</w:t>
            </w:r>
          </w:p>
        </w:tc>
      </w:tr>
      <w:tr w:rsidR="008A4A65" w14:paraId="145DB0E0" w14:textId="77777777" w:rsidTr="004726AF">
        <w:tc>
          <w:tcPr>
            <w:tcW w:w="3070" w:type="dxa"/>
            <w:vMerge/>
          </w:tcPr>
          <w:p w14:paraId="42BCA903" w14:textId="77777777" w:rsidR="008A4A65" w:rsidRDefault="008A4A65" w:rsidP="004726AF"/>
        </w:tc>
        <w:tc>
          <w:tcPr>
            <w:tcW w:w="3071" w:type="dxa"/>
          </w:tcPr>
          <w:p w14:paraId="5AACC0EA" w14:textId="77777777" w:rsidR="008A4A65" w:rsidRDefault="008A4A65" w:rsidP="004726AF">
            <w:r>
              <w:t>Monitorovanie kritických priestorov školy, kde by mohlo dochádzať k rizikovému správaniu žiakov</w:t>
            </w:r>
          </w:p>
        </w:tc>
        <w:tc>
          <w:tcPr>
            <w:tcW w:w="3071" w:type="dxa"/>
          </w:tcPr>
          <w:p w14:paraId="3071AF45" w14:textId="77777777" w:rsidR="008A4A65" w:rsidRDefault="008A4A65" w:rsidP="004726AF">
            <w:r>
              <w:t>Pedagogický dozor</w:t>
            </w:r>
          </w:p>
        </w:tc>
      </w:tr>
      <w:tr w:rsidR="00321B5E" w14:paraId="7CDB8D6E" w14:textId="77777777" w:rsidTr="004726AF">
        <w:tc>
          <w:tcPr>
            <w:tcW w:w="3070" w:type="dxa"/>
            <w:vMerge w:val="restart"/>
          </w:tcPr>
          <w:p w14:paraId="69574DCD" w14:textId="77777777" w:rsidR="00321B5E" w:rsidRDefault="00321B5E" w:rsidP="004726AF">
            <w:r>
              <w:t>Žiaci</w:t>
            </w:r>
          </w:p>
          <w:p w14:paraId="555095CD" w14:textId="77777777" w:rsidR="00321B5E" w:rsidRDefault="00321B5E" w:rsidP="004726AF"/>
          <w:p w14:paraId="0F8FBBA2" w14:textId="77777777" w:rsidR="00321B5E" w:rsidRDefault="00321B5E" w:rsidP="004726AF"/>
          <w:p w14:paraId="181DE762" w14:textId="77777777" w:rsidR="00321B5E" w:rsidRDefault="00321B5E" w:rsidP="004726AF"/>
        </w:tc>
        <w:tc>
          <w:tcPr>
            <w:tcW w:w="3071" w:type="dxa"/>
          </w:tcPr>
          <w:p w14:paraId="4E42508D" w14:textId="77777777" w:rsidR="00321B5E" w:rsidRDefault="00321B5E" w:rsidP="00AC5C29">
            <w:r>
              <w:t xml:space="preserve">Problematika šikanovania </w:t>
            </w:r>
          </w:p>
        </w:tc>
        <w:tc>
          <w:tcPr>
            <w:tcW w:w="3071" w:type="dxa"/>
            <w:vMerge w:val="restart"/>
          </w:tcPr>
          <w:p w14:paraId="611902AB" w14:textId="77777777" w:rsidR="00321B5E" w:rsidRDefault="00321B5E" w:rsidP="00321B5E">
            <w:r>
              <w:t>Prevenciu zabezpečujeme v dvoch úrovniach:</w:t>
            </w:r>
          </w:p>
          <w:p w14:paraId="178844F9" w14:textId="77777777" w:rsidR="00321B5E" w:rsidRDefault="00321B5E" w:rsidP="00321B5E">
            <w:r>
              <w:t>1) Ako súčasť výchovno-vzdelávacieho procesu vrátane pozitívneho vplyvu osobnosti pedagogického zamestnanca a odborného zamestnanca v rámci vyučovania, obsahového zamerania a didaktiky vyučovací</w:t>
            </w:r>
            <w:r w:rsidR="00221AA0">
              <w:t>ch predmetov a prierezových tém (Príloha 1).</w:t>
            </w:r>
          </w:p>
          <w:p w14:paraId="61CAB8AE" w14:textId="77777777" w:rsidR="00321B5E" w:rsidRDefault="00321B5E" w:rsidP="00321B5E">
            <w:r>
              <w:t>2) Formou hier, prednášok, diskusií a programov organizovaných školou alebo inými prizvanými subjektmi odporúčanými MŠ SR</w:t>
            </w:r>
            <w:r w:rsidR="00221AA0">
              <w:t xml:space="preserve"> (Príloha 2)</w:t>
            </w:r>
            <w:r>
              <w:t>.</w:t>
            </w:r>
          </w:p>
          <w:p w14:paraId="391BDC34" w14:textId="77777777" w:rsidR="00321B5E" w:rsidRDefault="00321B5E" w:rsidP="00E0060C"/>
        </w:tc>
      </w:tr>
      <w:tr w:rsidR="00321B5E" w14:paraId="220966A6" w14:textId="77777777" w:rsidTr="004726AF">
        <w:tc>
          <w:tcPr>
            <w:tcW w:w="3070" w:type="dxa"/>
            <w:vMerge/>
          </w:tcPr>
          <w:p w14:paraId="0DCDAD4D" w14:textId="77777777" w:rsidR="00321B5E" w:rsidRDefault="00321B5E" w:rsidP="004726AF"/>
        </w:tc>
        <w:tc>
          <w:tcPr>
            <w:tcW w:w="3071" w:type="dxa"/>
          </w:tcPr>
          <w:p w14:paraId="267E0BA9" w14:textId="77777777" w:rsidR="00321B5E" w:rsidRDefault="00321B5E" w:rsidP="005657E5">
            <w:r>
              <w:t xml:space="preserve">Drogy a závislosti </w:t>
            </w:r>
          </w:p>
          <w:p w14:paraId="4C921E12" w14:textId="77777777" w:rsidR="00321B5E" w:rsidRDefault="00321B5E" w:rsidP="00E0060C"/>
        </w:tc>
        <w:tc>
          <w:tcPr>
            <w:tcW w:w="3071" w:type="dxa"/>
            <w:vMerge/>
          </w:tcPr>
          <w:p w14:paraId="1C9883EA" w14:textId="77777777" w:rsidR="00321B5E" w:rsidRDefault="00321B5E" w:rsidP="00E0060C"/>
        </w:tc>
      </w:tr>
      <w:tr w:rsidR="00321B5E" w14:paraId="56E43CE9" w14:textId="77777777" w:rsidTr="004726AF">
        <w:trPr>
          <w:trHeight w:val="547"/>
        </w:trPr>
        <w:tc>
          <w:tcPr>
            <w:tcW w:w="3070" w:type="dxa"/>
            <w:vMerge/>
          </w:tcPr>
          <w:p w14:paraId="5DB3C273" w14:textId="77777777" w:rsidR="00321B5E" w:rsidRDefault="00321B5E" w:rsidP="004726AF"/>
        </w:tc>
        <w:tc>
          <w:tcPr>
            <w:tcW w:w="3071" w:type="dxa"/>
          </w:tcPr>
          <w:p w14:paraId="54378EF1" w14:textId="77777777" w:rsidR="00321B5E" w:rsidRDefault="00321B5E" w:rsidP="00E0060C">
            <w:r>
              <w:t xml:space="preserve">Bezpečné používanie internetu </w:t>
            </w:r>
          </w:p>
        </w:tc>
        <w:tc>
          <w:tcPr>
            <w:tcW w:w="3071" w:type="dxa"/>
            <w:vMerge/>
          </w:tcPr>
          <w:p w14:paraId="7273933B" w14:textId="77777777" w:rsidR="00321B5E" w:rsidRDefault="00321B5E" w:rsidP="00E0060C"/>
        </w:tc>
      </w:tr>
      <w:tr w:rsidR="00321B5E" w14:paraId="6143A30F" w14:textId="77777777" w:rsidTr="004726AF">
        <w:tc>
          <w:tcPr>
            <w:tcW w:w="3070" w:type="dxa"/>
            <w:vMerge/>
          </w:tcPr>
          <w:p w14:paraId="0D01A7DD" w14:textId="77777777" w:rsidR="00321B5E" w:rsidRDefault="00321B5E" w:rsidP="004726AF"/>
        </w:tc>
        <w:tc>
          <w:tcPr>
            <w:tcW w:w="3071" w:type="dxa"/>
          </w:tcPr>
          <w:p w14:paraId="13918E5F" w14:textId="77777777" w:rsidR="00321B5E" w:rsidRDefault="00321B5E" w:rsidP="004726AF">
            <w:r>
              <w:t>Zdravý životný štýl</w:t>
            </w:r>
          </w:p>
          <w:p w14:paraId="520F981F" w14:textId="77777777" w:rsidR="00321B5E" w:rsidRDefault="00321B5E" w:rsidP="004726AF"/>
        </w:tc>
        <w:tc>
          <w:tcPr>
            <w:tcW w:w="3071" w:type="dxa"/>
            <w:vMerge/>
          </w:tcPr>
          <w:p w14:paraId="3B4BAD49" w14:textId="77777777" w:rsidR="00321B5E" w:rsidRDefault="00321B5E" w:rsidP="00E0060C"/>
        </w:tc>
      </w:tr>
      <w:tr w:rsidR="00321B5E" w14:paraId="5E463333" w14:textId="77777777" w:rsidTr="004726AF">
        <w:tc>
          <w:tcPr>
            <w:tcW w:w="3070" w:type="dxa"/>
            <w:vMerge/>
          </w:tcPr>
          <w:p w14:paraId="7AD3529C" w14:textId="77777777" w:rsidR="00321B5E" w:rsidRDefault="00321B5E" w:rsidP="004726AF"/>
        </w:tc>
        <w:tc>
          <w:tcPr>
            <w:tcW w:w="3071" w:type="dxa"/>
          </w:tcPr>
          <w:p w14:paraId="1815148C" w14:textId="77777777" w:rsidR="00321B5E" w:rsidRDefault="00321B5E" w:rsidP="004726AF">
            <w:r>
              <w:t>Trestno-právna zodpovednosť</w:t>
            </w:r>
          </w:p>
        </w:tc>
        <w:tc>
          <w:tcPr>
            <w:tcW w:w="3071" w:type="dxa"/>
            <w:vMerge/>
          </w:tcPr>
          <w:p w14:paraId="7BC20BA8" w14:textId="77777777" w:rsidR="00321B5E" w:rsidRDefault="00321B5E" w:rsidP="00E0060C"/>
        </w:tc>
      </w:tr>
      <w:tr w:rsidR="00321B5E" w14:paraId="0158CD01" w14:textId="77777777" w:rsidTr="00321B5E">
        <w:trPr>
          <w:trHeight w:val="1178"/>
        </w:trPr>
        <w:tc>
          <w:tcPr>
            <w:tcW w:w="3070" w:type="dxa"/>
            <w:vMerge/>
          </w:tcPr>
          <w:p w14:paraId="46271F71" w14:textId="77777777" w:rsidR="00321B5E" w:rsidRDefault="00321B5E" w:rsidP="004726AF"/>
        </w:tc>
        <w:tc>
          <w:tcPr>
            <w:tcW w:w="3071" w:type="dxa"/>
          </w:tcPr>
          <w:p w14:paraId="65EE0BD0" w14:textId="77777777" w:rsidR="00321B5E" w:rsidRDefault="00321B5E" w:rsidP="004726AF">
            <w:r>
              <w:t>Dotazník na odhaľovanie náznakov šikanovania</w:t>
            </w:r>
          </w:p>
        </w:tc>
        <w:tc>
          <w:tcPr>
            <w:tcW w:w="3071" w:type="dxa"/>
            <w:vMerge/>
          </w:tcPr>
          <w:p w14:paraId="78481BA0" w14:textId="77777777" w:rsidR="00321B5E" w:rsidRDefault="00321B5E" w:rsidP="00E0060C"/>
        </w:tc>
      </w:tr>
      <w:tr w:rsidR="00321B5E" w14:paraId="6DD27D91" w14:textId="77777777" w:rsidTr="001F2A59">
        <w:trPr>
          <w:trHeight w:val="1177"/>
        </w:trPr>
        <w:tc>
          <w:tcPr>
            <w:tcW w:w="3070" w:type="dxa"/>
            <w:vMerge/>
          </w:tcPr>
          <w:p w14:paraId="46BD46DA" w14:textId="77777777" w:rsidR="00321B5E" w:rsidRDefault="00321B5E" w:rsidP="004726AF"/>
        </w:tc>
        <w:tc>
          <w:tcPr>
            <w:tcW w:w="3071" w:type="dxa"/>
          </w:tcPr>
          <w:p w14:paraId="6653E878" w14:textId="77777777" w:rsidR="00321B5E" w:rsidRDefault="00321B5E" w:rsidP="004726AF">
            <w:r>
              <w:t xml:space="preserve">Aktuálne témy podľa odporúčania </w:t>
            </w:r>
            <w:r w:rsidRPr="00321B5E">
              <w:rPr>
                <w:i/>
              </w:rPr>
              <w:t>Sprievodcu školským rokom</w:t>
            </w:r>
          </w:p>
        </w:tc>
        <w:tc>
          <w:tcPr>
            <w:tcW w:w="3071" w:type="dxa"/>
            <w:vMerge/>
          </w:tcPr>
          <w:p w14:paraId="3C0A2FA4" w14:textId="77777777" w:rsidR="00321B5E" w:rsidRDefault="00321B5E" w:rsidP="00E0060C"/>
        </w:tc>
      </w:tr>
      <w:tr w:rsidR="00BD2F6E" w14:paraId="49DA3B08" w14:textId="77777777" w:rsidTr="004726AF">
        <w:tc>
          <w:tcPr>
            <w:tcW w:w="3070" w:type="dxa"/>
            <w:vMerge w:val="restart"/>
          </w:tcPr>
          <w:p w14:paraId="3F281F75" w14:textId="77777777" w:rsidR="00BD2F6E" w:rsidRDefault="00BD2F6E" w:rsidP="004726AF">
            <w:r>
              <w:t>Rodičia</w:t>
            </w:r>
          </w:p>
        </w:tc>
        <w:tc>
          <w:tcPr>
            <w:tcW w:w="3071" w:type="dxa"/>
          </w:tcPr>
          <w:p w14:paraId="014BA80B" w14:textId="77777777" w:rsidR="00BD2F6E" w:rsidRDefault="00BD2F6E" w:rsidP="004726AF">
            <w:r>
              <w:t>Preventívna stratégia školy</w:t>
            </w:r>
          </w:p>
        </w:tc>
        <w:tc>
          <w:tcPr>
            <w:tcW w:w="3071" w:type="dxa"/>
          </w:tcPr>
          <w:p w14:paraId="4E7A6DFC" w14:textId="77777777" w:rsidR="00BD2F6E" w:rsidRDefault="00BD2F6E" w:rsidP="00E0060C">
            <w:r>
              <w:t>Zverejnená a aktualizovaná na webovom sídle školy</w:t>
            </w:r>
          </w:p>
        </w:tc>
      </w:tr>
      <w:tr w:rsidR="00BD2F6E" w14:paraId="10CCA26D" w14:textId="77777777" w:rsidTr="004726AF">
        <w:tc>
          <w:tcPr>
            <w:tcW w:w="3070" w:type="dxa"/>
            <w:vMerge/>
          </w:tcPr>
          <w:p w14:paraId="54178915" w14:textId="77777777" w:rsidR="00BD2F6E" w:rsidRDefault="00BD2F6E" w:rsidP="004726AF"/>
        </w:tc>
        <w:tc>
          <w:tcPr>
            <w:tcW w:w="3071" w:type="dxa"/>
          </w:tcPr>
          <w:p w14:paraId="25F2C90A" w14:textId="77777777" w:rsidR="00BD2F6E" w:rsidRDefault="00BD2F6E" w:rsidP="004726AF">
            <w:r>
              <w:t>Interná Smernica č.6/2020 Program prevencie šikanovania, násilia, sociálno-patologických javov</w:t>
            </w:r>
          </w:p>
        </w:tc>
        <w:tc>
          <w:tcPr>
            <w:tcW w:w="3071" w:type="dxa"/>
          </w:tcPr>
          <w:p w14:paraId="6E175960" w14:textId="77777777" w:rsidR="00BD2F6E" w:rsidRDefault="00BD2F6E" w:rsidP="00E0060C">
            <w:r>
              <w:t>Zverejnená a aktualizovaná na webovom sídle školy</w:t>
            </w:r>
          </w:p>
        </w:tc>
      </w:tr>
    </w:tbl>
    <w:p w14:paraId="157FEE77" w14:textId="77777777" w:rsidR="00ED131C" w:rsidRDefault="00ED131C" w:rsidP="00E8433E">
      <w:pPr>
        <w:pStyle w:val="Nadpis2"/>
      </w:pPr>
    </w:p>
    <w:p w14:paraId="67EC0DEA" w14:textId="77777777" w:rsidR="00881C2A" w:rsidRDefault="00321B5E" w:rsidP="00321B5E">
      <w:pPr>
        <w:pStyle w:val="Nadpis2"/>
        <w:numPr>
          <w:ilvl w:val="1"/>
          <w:numId w:val="8"/>
        </w:numPr>
      </w:pPr>
      <w:r>
        <w:t xml:space="preserve"> Metódy prevencie</w:t>
      </w:r>
    </w:p>
    <w:p w14:paraId="65DEBD2C" w14:textId="77777777" w:rsidR="00321B5E" w:rsidRDefault="00321B5E" w:rsidP="00321B5E"/>
    <w:p w14:paraId="2D0C21CB" w14:textId="77777777" w:rsidR="00881C2A" w:rsidRDefault="00881C2A" w:rsidP="00881C2A">
      <w:r>
        <w:t>Uplatňujeme kompetenčný prístup vo výchovno-vzdelávacom procese – s dôrazom na rozvoj osobných a sociálnych spôsobilostí, predovšetkým</w:t>
      </w:r>
      <w:r w:rsidR="00321B5E">
        <w:t xml:space="preserve"> využívame</w:t>
      </w:r>
      <w:r>
        <w:t>:</w:t>
      </w:r>
    </w:p>
    <w:p w14:paraId="4579364C" w14:textId="77777777" w:rsidR="00881C2A" w:rsidRDefault="00881C2A" w:rsidP="00881C2A">
      <w:pPr>
        <w:pStyle w:val="Odsekzoznamu"/>
        <w:numPr>
          <w:ilvl w:val="0"/>
          <w:numId w:val="19"/>
        </w:numPr>
      </w:pPr>
      <w:r>
        <w:t>aktivizujúce metódy,</w:t>
      </w:r>
    </w:p>
    <w:p w14:paraId="5624DB5F" w14:textId="77777777" w:rsidR="00881C2A" w:rsidRDefault="00881C2A" w:rsidP="00881C2A">
      <w:pPr>
        <w:pStyle w:val="Odsekzoznamu"/>
        <w:numPr>
          <w:ilvl w:val="0"/>
          <w:numId w:val="19"/>
        </w:numPr>
      </w:pPr>
      <w:r>
        <w:t xml:space="preserve">participácia (žiakov) </w:t>
      </w:r>
      <w:r w:rsidR="00221AA0">
        <w:t xml:space="preserve">na </w:t>
      </w:r>
      <w:r>
        <w:t xml:space="preserve">priebehu výchovy a vzdelávania, </w:t>
      </w:r>
    </w:p>
    <w:p w14:paraId="5F00BC94" w14:textId="77777777" w:rsidR="00881C2A" w:rsidRDefault="00881C2A" w:rsidP="00881C2A">
      <w:pPr>
        <w:pStyle w:val="Odsekzoznamu"/>
        <w:numPr>
          <w:ilvl w:val="0"/>
          <w:numId w:val="19"/>
        </w:numPr>
      </w:pPr>
      <w:r>
        <w:t>vhodné spôsoby pedagóga pri korigovaní rozdielnych názorov žiakov,</w:t>
      </w:r>
    </w:p>
    <w:p w14:paraId="3A4F5747" w14:textId="77777777" w:rsidR="00881C2A" w:rsidRDefault="00881C2A" w:rsidP="00881C2A">
      <w:pPr>
        <w:pStyle w:val="Odsekzoznamu"/>
        <w:numPr>
          <w:ilvl w:val="0"/>
          <w:numId w:val="19"/>
        </w:numPr>
      </w:pPr>
      <w:r>
        <w:t xml:space="preserve">iniciovanie (a udržanie) diskusie so zapojením aj pasívnych žiakov, </w:t>
      </w:r>
    </w:p>
    <w:p w14:paraId="10D40CA6" w14:textId="77777777" w:rsidR="00881C2A" w:rsidRDefault="00881C2A" w:rsidP="00881C2A">
      <w:pPr>
        <w:pStyle w:val="Odsekzoznamu"/>
        <w:numPr>
          <w:ilvl w:val="0"/>
          <w:numId w:val="19"/>
        </w:numPr>
      </w:pPr>
      <w:r>
        <w:t xml:space="preserve">metódy zamerané na aktívne sociálne učenie. </w:t>
      </w:r>
      <w:r>
        <w:cr/>
      </w:r>
    </w:p>
    <w:p w14:paraId="31F5E537" w14:textId="77777777" w:rsidR="00321B5E" w:rsidRDefault="00321B5E" w:rsidP="00321B5E">
      <w:r>
        <w:t>Na úrovni primárnej prevencie je to:</w:t>
      </w:r>
    </w:p>
    <w:p w14:paraId="41674F90" w14:textId="77777777" w:rsidR="00321B5E" w:rsidRDefault="00321B5E" w:rsidP="00321B5E">
      <w:pPr>
        <w:pStyle w:val="Odsekzoznamu"/>
        <w:numPr>
          <w:ilvl w:val="0"/>
          <w:numId w:val="35"/>
        </w:numPr>
      </w:pPr>
      <w:r>
        <w:t>osvetová činnosť, informovanie, diskusie, prednášky,</w:t>
      </w:r>
    </w:p>
    <w:p w14:paraId="33642653" w14:textId="77777777" w:rsidR="00321B5E" w:rsidRDefault="00321B5E" w:rsidP="00321B5E">
      <w:pPr>
        <w:pStyle w:val="Odsekzoznamu"/>
        <w:numPr>
          <w:ilvl w:val="0"/>
          <w:numId w:val="35"/>
        </w:numPr>
      </w:pPr>
      <w:r>
        <w:t>bloková výučba,</w:t>
      </w:r>
    </w:p>
    <w:p w14:paraId="241EFDEB" w14:textId="77777777" w:rsidR="00321B5E" w:rsidRDefault="00321B5E" w:rsidP="00321B5E">
      <w:pPr>
        <w:pStyle w:val="Odsekzoznamu"/>
        <w:numPr>
          <w:ilvl w:val="0"/>
          <w:numId w:val="35"/>
        </w:numPr>
      </w:pPr>
      <w:r>
        <w:t>tematické dni,</w:t>
      </w:r>
    </w:p>
    <w:p w14:paraId="53FFE9F3" w14:textId="77777777" w:rsidR="00321B5E" w:rsidRDefault="00321B5E" w:rsidP="00321B5E">
      <w:pPr>
        <w:pStyle w:val="Odsekzoznamu"/>
        <w:numPr>
          <w:ilvl w:val="0"/>
          <w:numId w:val="35"/>
        </w:numPr>
      </w:pPr>
      <w:r>
        <w:t>realizácia programov (pre aktuálny školský rok uvedené v</w:t>
      </w:r>
      <w:r w:rsidR="00221AA0">
        <w:t> P</w:t>
      </w:r>
      <w:r>
        <w:t>rílohe</w:t>
      </w:r>
      <w:r w:rsidR="00221AA0">
        <w:t xml:space="preserve"> 2 Plán činností prevencie</w:t>
      </w:r>
      <w:r>
        <w:t>)</w:t>
      </w:r>
      <w:r w:rsidR="00221AA0">
        <w:t>.</w:t>
      </w:r>
    </w:p>
    <w:p w14:paraId="1BBEF75B" w14:textId="77777777" w:rsidR="00221AA0" w:rsidRDefault="00221AA0" w:rsidP="00221AA0">
      <w:r>
        <w:lastRenderedPageBreak/>
        <w:t>Sekundárnu a terciárnu prevenciu riešime v spolupráci so školskými psychologičkami, poradenskými centrami a Školským podporným tímom v týchto formách:</w:t>
      </w:r>
    </w:p>
    <w:p w14:paraId="08241D01" w14:textId="77777777" w:rsidR="00221AA0" w:rsidRDefault="00221AA0" w:rsidP="00221AA0">
      <w:pPr>
        <w:pStyle w:val="Odsekzoznamu"/>
        <w:numPr>
          <w:ilvl w:val="0"/>
          <w:numId w:val="36"/>
        </w:numPr>
      </w:pPr>
      <w:r>
        <w:t>krízová intervencia,</w:t>
      </w:r>
    </w:p>
    <w:p w14:paraId="6C7952A7" w14:textId="77777777" w:rsidR="00221AA0" w:rsidRDefault="00221AA0" w:rsidP="00221AA0">
      <w:pPr>
        <w:pStyle w:val="Odsekzoznamu"/>
        <w:numPr>
          <w:ilvl w:val="0"/>
          <w:numId w:val="36"/>
        </w:numPr>
      </w:pPr>
      <w:r>
        <w:t>krátkodobá alebo dlhodobá psychologická intervencia zameraná na jednotlivca a jeho sociálne vzťahy,</w:t>
      </w:r>
      <w:r w:rsidR="004D1DBF">
        <w:t xml:space="preserve"> </w:t>
      </w:r>
    </w:p>
    <w:p w14:paraId="0564BFB7" w14:textId="77777777" w:rsidR="004726AF" w:rsidRPr="004726AF" w:rsidRDefault="004D1DBF" w:rsidP="004726AF">
      <w:pPr>
        <w:pStyle w:val="Odsekzoznamu"/>
        <w:numPr>
          <w:ilvl w:val="0"/>
          <w:numId w:val="36"/>
        </w:numPr>
      </w:pPr>
      <w:r>
        <w:t>skupinová intervencia.</w:t>
      </w:r>
    </w:p>
    <w:p w14:paraId="051B8A74" w14:textId="77777777" w:rsidR="004726AF" w:rsidRDefault="004726AF" w:rsidP="00226324">
      <w:pPr>
        <w:pStyle w:val="Nadpis1"/>
        <w:numPr>
          <w:ilvl w:val="0"/>
          <w:numId w:val="8"/>
        </w:numPr>
      </w:pPr>
      <w:r>
        <w:t>Školské pravidlá</w:t>
      </w:r>
    </w:p>
    <w:p w14:paraId="0C9B35BF" w14:textId="77777777" w:rsidR="004726AF" w:rsidRDefault="004726AF" w:rsidP="004726AF"/>
    <w:p w14:paraId="39699D4E" w14:textId="77777777" w:rsidR="004726AF" w:rsidRDefault="004726AF" w:rsidP="004726AF">
      <w:r>
        <w:t>Sú zadefinované v Školskom poriadku</w:t>
      </w:r>
      <w:r w:rsidR="00E04F06">
        <w:t>(v zmysle Smernice č.36/2018, čl.3, ods.5 písm. c )</w:t>
      </w:r>
      <w:r>
        <w:rPr>
          <w:rStyle w:val="Odkaznapoznmkupodiarou"/>
        </w:rPr>
        <w:footnoteReference w:id="4"/>
      </w:r>
      <w:r>
        <w:t xml:space="preserve">. </w:t>
      </w:r>
    </w:p>
    <w:p w14:paraId="23C486AA" w14:textId="77777777" w:rsidR="00881C2A" w:rsidRDefault="00881C2A" w:rsidP="00881C2A">
      <w:r>
        <w:t>V Školskom poriadku sú zapracované:</w:t>
      </w:r>
    </w:p>
    <w:p w14:paraId="456EEC9E" w14:textId="77777777" w:rsidR="00881C2A" w:rsidRDefault="00881C2A" w:rsidP="00881C2A">
      <w:pPr>
        <w:pStyle w:val="Odsekzoznamu"/>
        <w:numPr>
          <w:ilvl w:val="0"/>
          <w:numId w:val="5"/>
        </w:numPr>
      </w:pPr>
      <w:r>
        <w:t>pravidlá správania sa vrátane sankcií za ich porušovanie,</w:t>
      </w:r>
    </w:p>
    <w:p w14:paraId="4B784077" w14:textId="77777777" w:rsidR="00881C2A" w:rsidRDefault="00881C2A" w:rsidP="00881C2A">
      <w:pPr>
        <w:pStyle w:val="Odsekzoznamu"/>
        <w:numPr>
          <w:ilvl w:val="0"/>
          <w:numId w:val="5"/>
        </w:numPr>
      </w:pPr>
      <w:r>
        <w:t>pravidlá používania informačno-komunikačných technológií v priestoroch školy.</w:t>
      </w:r>
    </w:p>
    <w:p w14:paraId="5F4DF19E" w14:textId="77777777" w:rsidR="00881C2A" w:rsidRDefault="00881C2A" w:rsidP="00881C2A">
      <w:r>
        <w:t>Taktiež:</w:t>
      </w:r>
    </w:p>
    <w:p w14:paraId="4C3B12D0" w14:textId="77777777" w:rsidR="00881C2A" w:rsidRDefault="00881C2A" w:rsidP="00881C2A">
      <w:pPr>
        <w:pStyle w:val="Odsekzoznamu"/>
        <w:numPr>
          <w:ilvl w:val="0"/>
          <w:numId w:val="12"/>
        </w:numPr>
      </w:pPr>
      <w:r>
        <w:t>Poukazujeme na prirodzené a logické dôsledky konania skôr než pristupujeme k sankciám.</w:t>
      </w:r>
    </w:p>
    <w:p w14:paraId="114D9C4B" w14:textId="77777777" w:rsidR="00881C2A" w:rsidRDefault="00881C2A" w:rsidP="00881C2A">
      <w:pPr>
        <w:pStyle w:val="Odsekzoznamu"/>
        <w:numPr>
          <w:ilvl w:val="0"/>
          <w:numId w:val="12"/>
        </w:numPr>
      </w:pPr>
      <w:r>
        <w:t>K správnemu využívaniu informačno-komunikačných technológií vedieme žiakov prostredníctvom mediálnej výchovy  ako primárnej prevencie.</w:t>
      </w:r>
    </w:p>
    <w:p w14:paraId="69719DD8" w14:textId="77777777" w:rsidR="00881C2A" w:rsidRPr="00F33A94" w:rsidRDefault="00881C2A" w:rsidP="00881C2A">
      <w:pPr>
        <w:pStyle w:val="Odsekzoznamu"/>
        <w:numPr>
          <w:ilvl w:val="0"/>
          <w:numId w:val="12"/>
        </w:numPr>
      </w:pPr>
      <w:r>
        <w:t>Pravidlá slušného správania, úcta, rešpekt, tolerancia , sú základnými piliermi všetkých úrovní vzťahov v škole.</w:t>
      </w:r>
    </w:p>
    <w:p w14:paraId="46C154F0" w14:textId="77777777" w:rsidR="00E04F06" w:rsidRDefault="00E04F06" w:rsidP="004726AF">
      <w:r>
        <w:t>Pri riešení problémov žiakov sú v škole k dispozícii ako žiakom, tak i pedagógom</w:t>
      </w:r>
      <w:r w:rsidR="004D1DBF">
        <w:t xml:space="preserve">, odborní zamestnanci (školský psychológ), </w:t>
      </w:r>
      <w:r>
        <w:t>koordinátor prevencie, výchovný poradca a členovia Školského podporného tímu.</w:t>
      </w:r>
    </w:p>
    <w:p w14:paraId="01E4637E" w14:textId="77777777" w:rsidR="00E04F06" w:rsidRDefault="00E04F06" w:rsidP="00E04F06">
      <w:r>
        <w:t xml:space="preserve">Vo vážnejších prípadoch , predovšetkým u žiakov so ŠVVP, ktorí sú klientmi </w:t>
      </w:r>
      <w:proofErr w:type="spellStart"/>
      <w:r>
        <w:t>CPPPaP</w:t>
      </w:r>
      <w:proofErr w:type="spellEnd"/>
      <w:r>
        <w:t xml:space="preserve">, resp.   CŠPP, </w:t>
      </w:r>
      <w:r w:rsidR="00881C2A">
        <w:t>konzultujeme</w:t>
      </w:r>
      <w:r>
        <w:t xml:space="preserve"> problém aj s poradenským zariadením.</w:t>
      </w:r>
      <w:r w:rsidRPr="00E04F06">
        <w:t xml:space="preserve"> </w:t>
      </w:r>
    </w:p>
    <w:p w14:paraId="31C98642" w14:textId="77777777" w:rsidR="004D1DBF" w:rsidRDefault="004D1DBF" w:rsidP="00E04F06"/>
    <w:p w14:paraId="1B304F46" w14:textId="77777777" w:rsidR="00E04F06" w:rsidRDefault="00E04F06" w:rsidP="00226324">
      <w:pPr>
        <w:pStyle w:val="Nadpis1"/>
        <w:numPr>
          <w:ilvl w:val="0"/>
          <w:numId w:val="8"/>
        </w:numPr>
      </w:pPr>
      <w:r>
        <w:t>Vzdelávanie a tréningy</w:t>
      </w:r>
    </w:p>
    <w:p w14:paraId="275DEAE0" w14:textId="77777777" w:rsidR="00E04F06" w:rsidRDefault="00E04F06" w:rsidP="00E04F06"/>
    <w:p w14:paraId="590860ED" w14:textId="77777777" w:rsidR="00E04F06" w:rsidRDefault="00E04F06" w:rsidP="00E04F06">
      <w:r>
        <w:t xml:space="preserve">Koordinátor prevencie a pedagogickí </w:t>
      </w:r>
      <w:r w:rsidR="002E48FA">
        <w:t>zamest</w:t>
      </w:r>
      <w:r>
        <w:t>n</w:t>
      </w:r>
      <w:r w:rsidR="002E48FA">
        <w:t>an</w:t>
      </w:r>
      <w:r>
        <w:t>ci sa vzdelávajú v súlade s Plánom vzdelávania na školský rok</w:t>
      </w:r>
      <w:r w:rsidR="00881C2A">
        <w:t xml:space="preserve"> a Plánom profesijného rozvoja</w:t>
      </w:r>
      <w:r>
        <w:t xml:space="preserve">. </w:t>
      </w:r>
      <w:r w:rsidR="004D1DBF">
        <w:t>Absolvované vzdelávania sú zahrnuté v Prílohe 2 Plán činností prevencie a 3 Vyhodnotenie Plánu činností prevencie.</w:t>
      </w:r>
    </w:p>
    <w:p w14:paraId="317B3DDD" w14:textId="77777777" w:rsidR="00E04F06" w:rsidRDefault="00E04F06" w:rsidP="00E04F06"/>
    <w:p w14:paraId="600111FD" w14:textId="77777777" w:rsidR="00E04F06" w:rsidRDefault="00E04F06" w:rsidP="00226324">
      <w:pPr>
        <w:pStyle w:val="Nadpis1"/>
        <w:numPr>
          <w:ilvl w:val="0"/>
          <w:numId w:val="8"/>
        </w:numPr>
      </w:pPr>
      <w:r>
        <w:lastRenderedPageBreak/>
        <w:t>Možnosti minimalizácie rizikového správania v prostredí školy</w:t>
      </w:r>
    </w:p>
    <w:p w14:paraId="241BF46C" w14:textId="77777777" w:rsidR="009F42FC" w:rsidRPr="009F42FC" w:rsidRDefault="009F42FC" w:rsidP="009F42FC"/>
    <w:p w14:paraId="5F7CA115" w14:textId="77777777" w:rsidR="00D339A7" w:rsidRPr="008D0D94" w:rsidRDefault="00D339A7" w:rsidP="00F45B1D">
      <w:pPr>
        <w:pStyle w:val="Nadpis2"/>
        <w:numPr>
          <w:ilvl w:val="1"/>
          <w:numId w:val="8"/>
        </w:numPr>
      </w:pPr>
      <w:r w:rsidRPr="008D0D94">
        <w:t>Vytváranie pozitívneho a bezpečného prostredia v škole</w:t>
      </w:r>
    </w:p>
    <w:p w14:paraId="4B3C9844" w14:textId="77777777" w:rsidR="00F45B1D" w:rsidRDefault="00F45B1D" w:rsidP="00F45B1D"/>
    <w:p w14:paraId="6EAA4948" w14:textId="77777777" w:rsidR="004D1DBF" w:rsidRDefault="00F45B1D" w:rsidP="004D1DBF">
      <w:r w:rsidRPr="002F27C2">
        <w:t xml:space="preserve">Východiskom je </w:t>
      </w:r>
      <w:r>
        <w:t>budovanie vzťahov a otvorenej klímy</w:t>
      </w:r>
      <w:r w:rsidR="004D1DBF">
        <w:t xml:space="preserve"> vo všetkých úrovniach vzťahov v škole, zamestnancov i žiakov.</w:t>
      </w:r>
      <w:r w:rsidR="004D1DBF" w:rsidRPr="004D1DBF">
        <w:t xml:space="preserve"> </w:t>
      </w:r>
      <w:r w:rsidR="004D1DBF">
        <w:t>Vytvárame pozitívnu sociálnu klímu, ktorej základom je atmosféra dôvery, bezpečia, istoty a prijatia.</w:t>
      </w:r>
    </w:p>
    <w:p w14:paraId="15CA5488" w14:textId="77777777" w:rsidR="00F45B1D" w:rsidRDefault="00F45B1D" w:rsidP="00F45B1D">
      <w:r>
        <w:t xml:space="preserve">Vo vzťahu k žiakom pracujeme s pravidlami, objasňujeme ich zmysel, vedieme k zodpovednosti za svoje činy pri porušovaní školských a základných spoločenských pravidiel. </w:t>
      </w:r>
    </w:p>
    <w:p w14:paraId="0E19A52C" w14:textId="77777777" w:rsidR="00226324" w:rsidRDefault="00226324" w:rsidP="00226324">
      <w:r>
        <w:t>Rozvíjame sociálne spôsobilostí, ktoré sú nápomocné pri orientácii v sociálnych vzťahoch, formovaní zodpovednosti za vlastné správanie a uvedomovanie si dôsledkov konania</w:t>
      </w:r>
      <w:r w:rsidR="0037114A">
        <w:t>.</w:t>
      </w:r>
    </w:p>
    <w:p w14:paraId="08E25291" w14:textId="77777777" w:rsidR="00226324" w:rsidRDefault="00226324" w:rsidP="00226324">
      <w:r>
        <w:t>Posilňujeme komunikačné spôsobilosti s cieľom nasmerovať a získavať žiakov k preferovaniu konštruktívneho riešenia problémov a konfliktov, nácviku adekvátnych reakcií na stres, neúspech a kritiku.</w:t>
      </w:r>
    </w:p>
    <w:p w14:paraId="6D864663" w14:textId="77777777" w:rsidR="00F45B1D" w:rsidRDefault="00226324" w:rsidP="00226324">
      <w:r>
        <w:t>Podporujeme  formovanie pozitívnych postojov k spoločenským hodnotám.</w:t>
      </w:r>
    </w:p>
    <w:p w14:paraId="53472944" w14:textId="77777777" w:rsidR="00B14387" w:rsidRDefault="00B14387" w:rsidP="00226324">
      <w:r>
        <w:t>Osobitnú pozornosť venujeme žiakom so ŠVVP, pre ich zvýšenú zraniteľnosť.</w:t>
      </w:r>
    </w:p>
    <w:p w14:paraId="6C0705B8" w14:textId="77777777" w:rsidR="00881C2A" w:rsidRDefault="00881C2A" w:rsidP="00226324"/>
    <w:p w14:paraId="647352E3" w14:textId="77777777" w:rsidR="00D339A7" w:rsidRDefault="00881C2A" w:rsidP="00881C2A">
      <w:pPr>
        <w:pStyle w:val="Nadpis2"/>
        <w:numPr>
          <w:ilvl w:val="1"/>
          <w:numId w:val="8"/>
        </w:numPr>
      </w:pPr>
      <w:r>
        <w:t xml:space="preserve"> Aktívny prístup</w:t>
      </w:r>
    </w:p>
    <w:p w14:paraId="373FAFCC" w14:textId="77777777" w:rsidR="00881C2A" w:rsidRDefault="00881C2A" w:rsidP="00F45B1D"/>
    <w:p w14:paraId="2147FD14" w14:textId="77777777" w:rsidR="00F45B1D" w:rsidRDefault="00F45B1D" w:rsidP="00F45B1D">
      <w:pPr>
        <w:pStyle w:val="Odsekzoznamu"/>
        <w:numPr>
          <w:ilvl w:val="0"/>
          <w:numId w:val="11"/>
        </w:numPr>
      </w:pPr>
      <w:r>
        <w:t>Triednická hodina</w:t>
      </w:r>
      <w:r w:rsidR="004D1DBF">
        <w:t xml:space="preserve"> plní aj úlohu budovania triednej komunity, </w:t>
      </w:r>
      <w:r>
        <w:t xml:space="preserve">je postavená na princípe </w:t>
      </w:r>
      <w:r w:rsidR="00881C2A">
        <w:t>predchádzania vzniku nežiaducich javov;</w:t>
      </w:r>
    </w:p>
    <w:p w14:paraId="61C4A52E" w14:textId="77777777" w:rsidR="00F45B1D" w:rsidRDefault="00F45B1D" w:rsidP="00F45B1D">
      <w:pPr>
        <w:pStyle w:val="Odsekzoznamu"/>
        <w:numPr>
          <w:ilvl w:val="0"/>
          <w:numId w:val="11"/>
        </w:numPr>
      </w:pPr>
      <w:r>
        <w:t>Rovesnícka pomoc a podpora – vstup žiackej školskej rady do riešenia menej závažných konfliktov, ktoré ešte nemajú znaky šikanovania, ale mohli by k nemu viesť</w:t>
      </w:r>
      <w:r w:rsidR="004D1DBF">
        <w:t>, iniciovanie aktivít ŽŠR;</w:t>
      </w:r>
    </w:p>
    <w:p w14:paraId="5001C966" w14:textId="77777777" w:rsidR="00F45B1D" w:rsidRDefault="00F45B1D" w:rsidP="00F45B1D">
      <w:pPr>
        <w:pStyle w:val="Odsekzoznamu"/>
        <w:numPr>
          <w:ilvl w:val="0"/>
          <w:numId w:val="11"/>
        </w:numPr>
      </w:pPr>
      <w:r>
        <w:t>Aktívne trávenie prestávok – možnosť vyplnenia času športom/hrou (stolný futbal)</w:t>
      </w:r>
      <w:r w:rsidR="00881C2A">
        <w:t>.</w:t>
      </w:r>
    </w:p>
    <w:p w14:paraId="6F983946" w14:textId="77777777" w:rsidR="00F45B1D" w:rsidRPr="00F45B1D" w:rsidRDefault="00F45B1D" w:rsidP="00F45B1D"/>
    <w:p w14:paraId="3DDA2FDC" w14:textId="77777777" w:rsidR="00D339A7" w:rsidRDefault="00D339A7" w:rsidP="00F45B1D">
      <w:pPr>
        <w:pStyle w:val="Nadpis2"/>
        <w:numPr>
          <w:ilvl w:val="1"/>
          <w:numId w:val="8"/>
        </w:numPr>
      </w:pPr>
      <w:r>
        <w:t>Monitorovanie klímy školy a bezpečného prostredia</w:t>
      </w:r>
    </w:p>
    <w:p w14:paraId="766AE775" w14:textId="77777777" w:rsidR="00511C93" w:rsidRDefault="00511C93" w:rsidP="00511C93"/>
    <w:p w14:paraId="7E3E59DA" w14:textId="77777777" w:rsidR="00511C93" w:rsidRPr="00511C93" w:rsidRDefault="00511C93" w:rsidP="00511C93">
      <w:r w:rsidRPr="00511C93">
        <w:t>Nástroje:</w:t>
      </w:r>
    </w:p>
    <w:p w14:paraId="390A0532" w14:textId="77777777" w:rsidR="00511C93" w:rsidRPr="005646F6" w:rsidRDefault="00511C93" w:rsidP="00511C93">
      <w:pPr>
        <w:pStyle w:val="Odsekzoznamu"/>
        <w:numPr>
          <w:ilvl w:val="0"/>
          <w:numId w:val="6"/>
        </w:numPr>
      </w:pPr>
      <w:r w:rsidRPr="005646F6">
        <w:t>Anonymný dotazník – 2xročne</w:t>
      </w:r>
      <w:r w:rsidR="004D1DBF">
        <w:t>;</w:t>
      </w:r>
    </w:p>
    <w:p w14:paraId="50761286" w14:textId="77777777" w:rsidR="00511C93" w:rsidRPr="005646F6" w:rsidRDefault="00511C93" w:rsidP="00511C93">
      <w:pPr>
        <w:pStyle w:val="Odsekzoznamu"/>
        <w:numPr>
          <w:ilvl w:val="0"/>
          <w:numId w:val="6"/>
        </w:numPr>
      </w:pPr>
      <w:r w:rsidRPr="005646F6">
        <w:t>Dozor na chodbách a kritických zónach (toalety, šatne)</w:t>
      </w:r>
      <w:r w:rsidR="004D1DBF">
        <w:t>;</w:t>
      </w:r>
    </w:p>
    <w:p w14:paraId="5CB183D5" w14:textId="77777777" w:rsidR="00511C93" w:rsidRPr="005646F6" w:rsidRDefault="00511C93" w:rsidP="00511C93">
      <w:pPr>
        <w:pStyle w:val="Odsekzoznamu"/>
        <w:numPr>
          <w:ilvl w:val="0"/>
          <w:numId w:val="6"/>
        </w:numPr>
      </w:pPr>
      <w:r w:rsidRPr="005646F6">
        <w:t>Schránka dôvery</w:t>
      </w:r>
      <w:r>
        <w:t xml:space="preserve"> (Žltá schránka)</w:t>
      </w:r>
      <w:r w:rsidR="004D1DBF">
        <w:t>.</w:t>
      </w:r>
    </w:p>
    <w:p w14:paraId="211B6476" w14:textId="77777777" w:rsidR="00511C93" w:rsidRPr="00511C93" w:rsidRDefault="00511C93" w:rsidP="00511C93"/>
    <w:p w14:paraId="32E9D3CA" w14:textId="77777777" w:rsidR="00D339A7" w:rsidRDefault="00D339A7" w:rsidP="00F45B1D">
      <w:pPr>
        <w:pStyle w:val="Nadpis2"/>
        <w:numPr>
          <w:ilvl w:val="1"/>
          <w:numId w:val="8"/>
        </w:numPr>
      </w:pPr>
      <w:r>
        <w:lastRenderedPageBreak/>
        <w:t>Spolupr</w:t>
      </w:r>
      <w:r w:rsidR="00842C8A">
        <w:t>áca a spoluzodpovednosť</w:t>
      </w:r>
    </w:p>
    <w:p w14:paraId="4F6ECCD1" w14:textId="77777777" w:rsidR="00511C93" w:rsidRDefault="00511C93" w:rsidP="00511C93"/>
    <w:p w14:paraId="68B43EFF" w14:textId="77777777" w:rsidR="00842C8A" w:rsidRDefault="00842C8A" w:rsidP="00842C8A">
      <w:r>
        <w:t>Pedagogickí a odborní zamestnanci postupujú kompetentne, komunikujú navzájom o možnostiach efektívneho pôsobenia na žiakov, zoskupenia žiakov a triedne kolektívy. Využívajú možnosti vzdelávania v problematike prevencie , majú podporu vedenia školy.</w:t>
      </w:r>
    </w:p>
    <w:p w14:paraId="65E1AB01" w14:textId="77777777" w:rsidR="00842C8A" w:rsidRDefault="00AC08B8" w:rsidP="00842C8A">
      <w:r>
        <w:t>N</w:t>
      </w:r>
      <w:r w:rsidR="00842C8A">
        <w:t>a úrovni prevencie sú  informácie poskytované aj</w:t>
      </w:r>
      <w:r>
        <w:t xml:space="preserve"> rodičom (rodičovské združenie)</w:t>
      </w:r>
      <w:r w:rsidR="004D1DBF">
        <w:t xml:space="preserve">, </w:t>
      </w:r>
      <w:r>
        <w:t xml:space="preserve">k riešeniu konkrétneho problému je prizvaný zákonný zástupca. </w:t>
      </w:r>
    </w:p>
    <w:p w14:paraId="1D6A348F" w14:textId="77777777" w:rsidR="00AC08B8" w:rsidRDefault="00AC08B8" w:rsidP="00842C8A">
      <w:r>
        <w:t xml:space="preserve">V opodstatnených prípadoch sú prizvané k riešeniu orgány sociálno-právnej ochrany detí, poradenské zariadenie a iné (Polícia SR, ÚPSVaR, </w:t>
      </w:r>
      <w:proofErr w:type="spellStart"/>
      <w:r>
        <w:t>CPPPaP</w:t>
      </w:r>
      <w:proofErr w:type="spellEnd"/>
      <w:r>
        <w:t>...)</w:t>
      </w:r>
      <w:r w:rsidR="004D1DBF">
        <w:t>.</w:t>
      </w:r>
    </w:p>
    <w:p w14:paraId="0E6F1AB5" w14:textId="77777777" w:rsidR="00AC08B8" w:rsidRDefault="00AC08B8" w:rsidP="00AC08B8">
      <w:r>
        <w:t xml:space="preserve">Na úrovni školy vstupuje </w:t>
      </w:r>
      <w:r w:rsidR="004D1DBF">
        <w:t xml:space="preserve">zo strany žiakov </w:t>
      </w:r>
      <w:r>
        <w:t>do aktivít týkajúcich sa prevencie Žiacka školská rada.</w:t>
      </w:r>
    </w:p>
    <w:p w14:paraId="5760538A" w14:textId="77777777" w:rsidR="00842C8A" w:rsidRPr="00511C93" w:rsidRDefault="00842C8A" w:rsidP="00842C8A"/>
    <w:p w14:paraId="2571C168" w14:textId="77777777" w:rsidR="00881C2A" w:rsidRDefault="00881C2A" w:rsidP="00F45B1D">
      <w:pPr>
        <w:pStyle w:val="Nadpis1"/>
        <w:numPr>
          <w:ilvl w:val="0"/>
          <w:numId w:val="8"/>
        </w:numPr>
      </w:pPr>
      <w:r>
        <w:t>Mimoškolské aktivity</w:t>
      </w:r>
    </w:p>
    <w:p w14:paraId="18157851" w14:textId="77777777" w:rsidR="00881C2A" w:rsidRDefault="00881C2A" w:rsidP="00881C2A"/>
    <w:p w14:paraId="0AB5847C" w14:textId="77777777" w:rsidR="00881C2A" w:rsidRPr="00881C2A" w:rsidRDefault="002E48FA" w:rsidP="00881C2A">
      <w:r>
        <w:t>Žiaci navštevujú krúžky, ktoré sú športové, umelecké, rozvíjajú záujmy žiakov a efektívne plnia úlohu prevencie sociálno-patologických javov.</w:t>
      </w:r>
    </w:p>
    <w:p w14:paraId="70A84057" w14:textId="77777777" w:rsidR="00F45B1D" w:rsidRDefault="007F6864" w:rsidP="00F45B1D">
      <w:pPr>
        <w:pStyle w:val="Nadpis1"/>
        <w:numPr>
          <w:ilvl w:val="0"/>
          <w:numId w:val="8"/>
        </w:numPr>
      </w:pPr>
      <w:r>
        <w:t>Dokumenty a legislatíva</w:t>
      </w:r>
    </w:p>
    <w:p w14:paraId="01B94BC3" w14:textId="77777777" w:rsidR="007F6864" w:rsidRDefault="007F6864" w:rsidP="007F6864"/>
    <w:p w14:paraId="3C9C1896" w14:textId="77777777" w:rsidR="007F6864" w:rsidRPr="007F6864" w:rsidRDefault="007F6864" w:rsidP="007F6864">
      <w:pPr>
        <w:spacing w:after="0"/>
        <w:rPr>
          <w:i/>
        </w:rPr>
      </w:pPr>
      <w:r>
        <w:t xml:space="preserve">MŠVVaŠ SR. </w:t>
      </w:r>
      <w:r w:rsidRPr="007F6864">
        <w:rPr>
          <w:i/>
        </w:rPr>
        <w:t xml:space="preserve">Smernica č. 36/2018 k prevencii a riešeniu šikanovania detí a žiakov v </w:t>
      </w:r>
      <w:r>
        <w:rPr>
          <w:i/>
        </w:rPr>
        <w:t>školách a školských zariadeniach.</w:t>
      </w:r>
    </w:p>
    <w:p w14:paraId="4B67F46E" w14:textId="77777777" w:rsidR="007F6864" w:rsidRPr="00774512" w:rsidRDefault="00711866" w:rsidP="007F6864">
      <w:pPr>
        <w:spacing w:after="0"/>
        <w:rPr>
          <w:i/>
        </w:rPr>
      </w:pPr>
      <w:r w:rsidRPr="00711866">
        <w:t>ZŠ S MŠ SMOLENICE</w:t>
      </w:r>
      <w:r w:rsidR="007F6864">
        <w:t xml:space="preserve">. </w:t>
      </w:r>
      <w:r w:rsidR="007F6864" w:rsidRPr="00774512">
        <w:rPr>
          <w:i/>
        </w:rPr>
        <w:t>Interná Smernica č.6/2020</w:t>
      </w:r>
      <w:r w:rsidR="007F6864">
        <w:t xml:space="preserve"> </w:t>
      </w:r>
      <w:r w:rsidR="007F6864" w:rsidRPr="00774512">
        <w:rPr>
          <w:i/>
        </w:rPr>
        <w:t>Program prevencie šikanovania, násilia, sociálno-patologických javov.</w:t>
      </w:r>
    </w:p>
    <w:p w14:paraId="6E190ACE" w14:textId="77777777" w:rsidR="007F6864" w:rsidRDefault="00711866" w:rsidP="00774512">
      <w:pPr>
        <w:spacing w:after="0"/>
      </w:pPr>
      <w:r>
        <w:t xml:space="preserve">ZŠ S MŠ SMOLENICE. </w:t>
      </w:r>
      <w:r w:rsidR="007F6864" w:rsidRPr="00774512">
        <w:rPr>
          <w:i/>
        </w:rPr>
        <w:t>Školský poriadok (aktualizovaný).</w:t>
      </w:r>
    </w:p>
    <w:p w14:paraId="51C081C9" w14:textId="77777777" w:rsidR="007F6864" w:rsidRPr="00774512" w:rsidRDefault="007F6864" w:rsidP="007F6864">
      <w:pPr>
        <w:spacing w:after="0"/>
        <w:rPr>
          <w:i/>
        </w:rPr>
      </w:pPr>
      <w:proofErr w:type="spellStart"/>
      <w:r>
        <w:t>MŠVVaŠSR</w:t>
      </w:r>
      <w:proofErr w:type="spellEnd"/>
      <w:r>
        <w:t xml:space="preserve">. </w:t>
      </w:r>
      <w:r w:rsidRPr="00774512">
        <w:rPr>
          <w:i/>
        </w:rPr>
        <w:t>Sprievodca školským rokom (na aktuálny šk. rok).</w:t>
      </w:r>
    </w:p>
    <w:p w14:paraId="613FED16" w14:textId="77777777" w:rsidR="007F6864" w:rsidRDefault="007F6864" w:rsidP="007F6864">
      <w:pPr>
        <w:pStyle w:val="Nadpis1"/>
        <w:numPr>
          <w:ilvl w:val="0"/>
          <w:numId w:val="8"/>
        </w:numPr>
      </w:pPr>
      <w:r>
        <w:t>Zoznam informačných zdrojov</w:t>
      </w:r>
    </w:p>
    <w:p w14:paraId="6C774280" w14:textId="77777777" w:rsidR="00711866" w:rsidRDefault="00711866" w:rsidP="007F6864"/>
    <w:p w14:paraId="363F1CB7" w14:textId="77777777" w:rsidR="007F6864" w:rsidRDefault="007F6864" w:rsidP="007F6864">
      <w:pPr>
        <w:spacing w:after="0"/>
      </w:pPr>
      <w:r>
        <w:t>ISCED 1</w:t>
      </w:r>
    </w:p>
    <w:p w14:paraId="2E3D67D5" w14:textId="77777777" w:rsidR="007F6864" w:rsidRDefault="00711866" w:rsidP="007F6864">
      <w:pPr>
        <w:spacing w:after="0"/>
      </w:pPr>
      <w:r>
        <w:t>RAYNEROVÁ,</w:t>
      </w:r>
      <w:r w:rsidR="00774512">
        <w:t xml:space="preserve"> </w:t>
      </w:r>
      <w:proofErr w:type="spellStart"/>
      <w:r>
        <w:t>Claire</w:t>
      </w:r>
      <w:proofErr w:type="spellEnd"/>
      <w:r>
        <w:t xml:space="preserve"> </w:t>
      </w:r>
      <w:r w:rsidR="007F6864" w:rsidRPr="00711866">
        <w:rPr>
          <w:i/>
        </w:rPr>
        <w:t>Nenič svoje múdre telo</w:t>
      </w:r>
      <w:r w:rsidR="007F6864">
        <w:t xml:space="preserve"> + Pracovný zošit: Eva Senková</w:t>
      </w:r>
    </w:p>
    <w:p w14:paraId="04C51792" w14:textId="77777777" w:rsidR="007F6864" w:rsidRDefault="00711866" w:rsidP="007F6864">
      <w:pPr>
        <w:spacing w:after="0"/>
      </w:pPr>
      <w:r>
        <w:t xml:space="preserve">BIRKNEROVÁ, Zuzana.  </w:t>
      </w:r>
      <w:r w:rsidR="007F6864" w:rsidRPr="00711866">
        <w:rPr>
          <w:i/>
        </w:rPr>
        <w:t>Zdravie hrou (Výchova k zdraviu žiakov mladšieho školského veku)</w:t>
      </w:r>
      <w:r>
        <w:t xml:space="preserve"> </w:t>
      </w:r>
      <w:r>
        <w:rPr>
          <w:rFonts w:ascii="Times New Roman" w:hAnsi="Times New Roman" w:cs="Times New Roman"/>
        </w:rPr>
        <w:t xml:space="preserve">[online]. </w:t>
      </w:r>
      <w:r>
        <w:t xml:space="preserve">MPC v Prešove, 2007. </w:t>
      </w:r>
      <w:r>
        <w:rPr>
          <w:rFonts w:ascii="Times New Roman" w:hAnsi="Times New Roman" w:cs="Times New Roman"/>
        </w:rPr>
        <w:t xml:space="preserve">[cit. 2022-01-29]. Dostupné na: </w:t>
      </w:r>
      <w:r w:rsidRPr="00711866">
        <w:t>https://archiv.mpc-edu.sk/sites/default/files/rocepo-dokumenty/na-pomoc-pedagogom/25_zdravie_hrou.pdf</w:t>
      </w:r>
    </w:p>
    <w:p w14:paraId="1825F091" w14:textId="77777777" w:rsidR="001F2A59" w:rsidRDefault="001F2A59" w:rsidP="007F6864">
      <w:pPr>
        <w:spacing w:after="0"/>
      </w:pPr>
    </w:p>
    <w:p w14:paraId="028AAAD2" w14:textId="77777777" w:rsidR="007F6864" w:rsidRDefault="007F6864" w:rsidP="007F6864">
      <w:pPr>
        <w:spacing w:after="0"/>
      </w:pPr>
      <w:r>
        <w:t xml:space="preserve">ISCED 2 </w:t>
      </w:r>
    </w:p>
    <w:p w14:paraId="1CC7D9FC" w14:textId="77777777" w:rsidR="007F6864" w:rsidRDefault="007F6864" w:rsidP="007F6864">
      <w:pPr>
        <w:spacing w:after="0"/>
      </w:pPr>
      <w:r>
        <w:t>Ako poznám sám seba - 5. - 9. roč. ZŠ a 1. - 4. roč. 8</w:t>
      </w:r>
      <w:r w:rsidR="00711866">
        <w:t>-</w:t>
      </w:r>
      <w:r>
        <w:t>roč. gymnázia + metodická</w:t>
      </w:r>
    </w:p>
    <w:p w14:paraId="3A026C05" w14:textId="77777777" w:rsidR="007F6864" w:rsidRDefault="007F6864" w:rsidP="007F6864">
      <w:pPr>
        <w:spacing w:after="0"/>
      </w:pPr>
      <w:r>
        <w:t xml:space="preserve">príručka: M. Zelina, M. </w:t>
      </w:r>
      <w:proofErr w:type="spellStart"/>
      <w:r>
        <w:t>Uhereková</w:t>
      </w:r>
      <w:proofErr w:type="spellEnd"/>
      <w:r>
        <w:t xml:space="preserve">, Z. </w:t>
      </w:r>
      <w:proofErr w:type="spellStart"/>
      <w:r>
        <w:t>Kašparová</w:t>
      </w:r>
      <w:proofErr w:type="spellEnd"/>
      <w:r>
        <w:t xml:space="preserve">, T. </w:t>
      </w:r>
      <w:proofErr w:type="spellStart"/>
      <w:r>
        <w:t>Houška</w:t>
      </w:r>
      <w:proofErr w:type="spellEnd"/>
    </w:p>
    <w:p w14:paraId="09F6D3A3" w14:textId="77777777" w:rsidR="00711866" w:rsidRDefault="00711866" w:rsidP="001F2A59">
      <w:pPr>
        <w:spacing w:after="0"/>
        <w:rPr>
          <w:rFonts w:ascii="Times New Roman" w:hAnsi="Times New Roman" w:cs="Times New Roman"/>
        </w:rPr>
      </w:pPr>
      <w:r>
        <w:lastRenderedPageBreak/>
        <w:t xml:space="preserve">NIKLOVÁ Miriam, STEHLÍKOVÁ Jana, ŠAJGALOVÁ Michaela. </w:t>
      </w:r>
      <w:r w:rsidRPr="00711866">
        <w:rPr>
          <w:i/>
        </w:rPr>
        <w:t>Rozvíjanie prosociálneho správania žiakov základných škôl. Metodický materiál – pracovný zošit.</w:t>
      </w:r>
      <w:r w:rsidRPr="007118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[online]. </w:t>
      </w:r>
      <w:r w:rsidR="001F2A59">
        <w:t xml:space="preserve">Univerzita Mateja Bela Banská Bystrica, </w:t>
      </w:r>
      <w:proofErr w:type="spellStart"/>
      <w:r w:rsidR="001F2A59">
        <w:t>Belianum</w:t>
      </w:r>
      <w:proofErr w:type="spellEnd"/>
      <w:r w:rsidR="001F2A59">
        <w:t xml:space="preserve"> 2017. </w:t>
      </w:r>
      <w:r>
        <w:rPr>
          <w:rFonts w:ascii="Times New Roman" w:hAnsi="Times New Roman" w:cs="Times New Roman"/>
        </w:rPr>
        <w:t>[cit. 2022-01-29]. Dostupné na:</w:t>
      </w:r>
      <w:r w:rsidR="001F2A59">
        <w:rPr>
          <w:rFonts w:ascii="Times New Roman" w:hAnsi="Times New Roman" w:cs="Times New Roman"/>
        </w:rPr>
        <w:t xml:space="preserve"> </w:t>
      </w:r>
      <w:hyperlink r:id="rId9" w:history="1">
        <w:r w:rsidR="001F2A59" w:rsidRPr="00C74F03">
          <w:rPr>
            <w:rStyle w:val="Hypertextovprepojenie"/>
            <w:rFonts w:ascii="Times New Roman" w:hAnsi="Times New Roman" w:cs="Times New Roman"/>
          </w:rPr>
          <w:t>https://www.statpedu.sk/files/sk/metodicky-portal/metodicke-podnety/rozvijanie-prosocialneho-spravania-ziakov-zakladnych-skol-metodicky-material-pracovny-zosit.pdf</w:t>
        </w:r>
      </w:hyperlink>
    </w:p>
    <w:p w14:paraId="5D21C332" w14:textId="77777777" w:rsidR="001F2A59" w:rsidRPr="00711866" w:rsidRDefault="001F2A59" w:rsidP="001F2A59">
      <w:pPr>
        <w:spacing w:after="0"/>
        <w:rPr>
          <w:i/>
        </w:rPr>
      </w:pPr>
    </w:p>
    <w:p w14:paraId="734A2ABB" w14:textId="77777777" w:rsidR="007F6864" w:rsidRDefault="001F2A59" w:rsidP="007F6864">
      <w:pPr>
        <w:rPr>
          <w:rFonts w:ascii="Times New Roman" w:hAnsi="Times New Roman" w:cs="Times New Roman"/>
        </w:rPr>
      </w:pPr>
      <w:r>
        <w:t xml:space="preserve">NIKLOVÁ Miriam, STEHLÍKOVÁ Jana. Podpora osobnostného a sociálneho rozvoja žiakov 6. ročníka základných škôl. </w:t>
      </w:r>
      <w:r w:rsidRPr="00711866">
        <w:rPr>
          <w:i/>
        </w:rPr>
        <w:t>Metodický materiál – pracovný zošit.</w:t>
      </w:r>
      <w:r w:rsidRPr="007118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[online]. </w:t>
      </w:r>
      <w:r>
        <w:t xml:space="preserve">Univerzita Mateja Bela Banská Bystrica, </w:t>
      </w:r>
      <w:proofErr w:type="spellStart"/>
      <w:r>
        <w:t>Belianum</w:t>
      </w:r>
      <w:proofErr w:type="spellEnd"/>
      <w:r>
        <w:t xml:space="preserve"> 2018. </w:t>
      </w:r>
      <w:r>
        <w:rPr>
          <w:rFonts w:ascii="Times New Roman" w:hAnsi="Times New Roman" w:cs="Times New Roman"/>
        </w:rPr>
        <w:t xml:space="preserve">[cit. 2022-01-29]. Dostupné na: </w:t>
      </w:r>
      <w:hyperlink r:id="rId10" w:history="1">
        <w:r w:rsidRPr="00C74F03">
          <w:rPr>
            <w:rStyle w:val="Hypertextovprepojenie"/>
            <w:rFonts w:ascii="Times New Roman" w:hAnsi="Times New Roman" w:cs="Times New Roman"/>
          </w:rPr>
          <w:t>https://www.statpedu.sk/files/sk/metodicky-portal/metodicke-podnety/podpora-osobnostneho-socialneho-rozvoja-ziakov-6-rocnika-zakladnych-skol-metodicky-material-pracovny-zosit.pdf</w:t>
        </w:r>
      </w:hyperlink>
    </w:p>
    <w:p w14:paraId="7F563267" w14:textId="77777777" w:rsidR="001F2A59" w:rsidRDefault="001F2A59" w:rsidP="007F6864">
      <w:pPr>
        <w:rPr>
          <w:rFonts w:ascii="Times New Roman" w:hAnsi="Times New Roman" w:cs="Times New Roman"/>
        </w:rPr>
      </w:pPr>
      <w:r>
        <w:t>BIZÍKOVÁ,  Ľubica, BAGALOVÁ,</w:t>
      </w:r>
      <w:r w:rsidRPr="001F2A59">
        <w:t xml:space="preserve"> </w:t>
      </w:r>
      <w:r>
        <w:t xml:space="preserve">Ľubica. </w:t>
      </w:r>
      <w:r w:rsidRPr="001F2A59">
        <w:rPr>
          <w:i/>
        </w:rPr>
        <w:t>Všetci to robia! Mladí ľudia a sociálne zveličovanie</w:t>
      </w:r>
      <w:r w:rsidRPr="001F2A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[online]. </w:t>
      </w:r>
      <w:r w:rsidR="00D47D9D">
        <w:rPr>
          <w:rFonts w:ascii="Times New Roman" w:hAnsi="Times New Roman" w:cs="Times New Roman"/>
        </w:rPr>
        <w:t xml:space="preserve">Bratislava: </w:t>
      </w:r>
      <w:r>
        <w:t xml:space="preserve">ŠPÚ, 2011. </w:t>
      </w:r>
      <w:r>
        <w:rPr>
          <w:rFonts w:ascii="Times New Roman" w:hAnsi="Times New Roman" w:cs="Times New Roman"/>
        </w:rPr>
        <w:t xml:space="preserve">[cit. 2022-01-29]. Dostupné na: </w:t>
      </w:r>
      <w:hyperlink r:id="rId11" w:history="1">
        <w:r w:rsidRPr="00C74F03">
          <w:rPr>
            <w:rStyle w:val="Hypertextovprepojenie"/>
            <w:rFonts w:ascii="Times New Roman" w:hAnsi="Times New Roman" w:cs="Times New Roman"/>
          </w:rPr>
          <w:t>https://www.statpedu.sk/files/sk/metodicky-portal/metodicke-podnety/vsetci-robia.pdf</w:t>
        </w:r>
      </w:hyperlink>
    </w:p>
    <w:p w14:paraId="28D89DF8" w14:textId="77777777" w:rsidR="001F2A59" w:rsidRDefault="001F2A59" w:rsidP="007F6864">
      <w:pPr>
        <w:rPr>
          <w:rFonts w:ascii="Times New Roman" w:hAnsi="Times New Roman" w:cs="Times New Roman"/>
        </w:rPr>
      </w:pPr>
      <w:r>
        <w:t xml:space="preserve">BIZÍKOVÁ,  Ľubica. </w:t>
      </w:r>
      <w:r>
        <w:rPr>
          <w:i/>
        </w:rPr>
        <w:t>K prevencii v škole</w:t>
      </w:r>
      <w:r w:rsidRPr="001F2A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[online]. </w:t>
      </w:r>
      <w:r w:rsidR="00D47D9D">
        <w:rPr>
          <w:rFonts w:ascii="Times New Roman" w:hAnsi="Times New Roman" w:cs="Times New Roman"/>
        </w:rPr>
        <w:t xml:space="preserve">Bratislava: </w:t>
      </w:r>
      <w:r>
        <w:t xml:space="preserve">ŠPÚ, 2011. </w:t>
      </w:r>
      <w:r>
        <w:rPr>
          <w:rFonts w:ascii="Times New Roman" w:hAnsi="Times New Roman" w:cs="Times New Roman"/>
        </w:rPr>
        <w:t xml:space="preserve">[cit. 2022-01-29]. Dostupné na: </w:t>
      </w:r>
      <w:hyperlink r:id="rId12" w:history="1">
        <w:r w:rsidRPr="00C74F03">
          <w:rPr>
            <w:rStyle w:val="Hypertextovprepojenie"/>
            <w:rFonts w:ascii="Times New Roman" w:hAnsi="Times New Roman" w:cs="Times New Roman"/>
          </w:rPr>
          <w:t>https://www.statpedu.sk/files/sk/metodicky-portal/metodicke-podnety/k-prevencii-skole.pdf</w:t>
        </w:r>
      </w:hyperlink>
    </w:p>
    <w:p w14:paraId="1930F303" w14:textId="77777777" w:rsidR="001F2A59" w:rsidRPr="00D47D9D" w:rsidRDefault="001F2A59" w:rsidP="007F6864">
      <w:r w:rsidRPr="00D47D9D">
        <w:t xml:space="preserve">ROSOVÁ, Dana. </w:t>
      </w:r>
      <w:r w:rsidRPr="00D47D9D">
        <w:rPr>
          <w:i/>
        </w:rPr>
        <w:t>Stratégia riešenia šikanovania v školách.</w:t>
      </w:r>
      <w:r w:rsidRPr="00D47D9D">
        <w:t xml:space="preserve"> </w:t>
      </w:r>
      <w:r w:rsidR="00D47D9D">
        <w:t xml:space="preserve">Košice: </w:t>
      </w:r>
      <w:proofErr w:type="spellStart"/>
      <w:r w:rsidR="00D47D9D" w:rsidRPr="00D47D9D">
        <w:t>Equilibria</w:t>
      </w:r>
      <w:proofErr w:type="spellEnd"/>
      <w:r w:rsidR="00D47D9D" w:rsidRPr="00D47D9D">
        <w:t>, 2018. ISBN 9788081432255</w:t>
      </w:r>
      <w:r w:rsidR="00D47D9D">
        <w:t>.</w:t>
      </w:r>
    </w:p>
    <w:p w14:paraId="05E76B3F" w14:textId="77777777" w:rsidR="00F45B1D" w:rsidRDefault="00F45B1D" w:rsidP="00F45B1D"/>
    <w:p w14:paraId="1A0A095C" w14:textId="77777777" w:rsidR="00D47D9D" w:rsidRDefault="00D47D9D" w:rsidP="00F45B1D"/>
    <w:p w14:paraId="0E15CE1D" w14:textId="77777777" w:rsidR="00D47D9D" w:rsidRDefault="00D47D9D" w:rsidP="00F45B1D"/>
    <w:p w14:paraId="7590F125" w14:textId="77777777" w:rsidR="00D47D9D" w:rsidRDefault="00D47D9D" w:rsidP="00F45B1D"/>
    <w:p w14:paraId="548004A3" w14:textId="77777777" w:rsidR="00D47D9D" w:rsidRDefault="00D47D9D" w:rsidP="00F45B1D"/>
    <w:p w14:paraId="4E3EC625" w14:textId="7E4EB2C1" w:rsidR="00D47D9D" w:rsidRDefault="004B7693" w:rsidP="00F45B1D">
      <w:r>
        <w:t xml:space="preserve">Vypracovala: </w:t>
      </w:r>
      <w:proofErr w:type="spellStart"/>
      <w:r>
        <w:t>ThLic.PhDr.PaedDr.Ivana</w:t>
      </w:r>
      <w:proofErr w:type="spellEnd"/>
      <w:r>
        <w:t xml:space="preserve"> Štibraná</w:t>
      </w:r>
    </w:p>
    <w:p w14:paraId="2C2C8695" w14:textId="2497904D" w:rsidR="004B7693" w:rsidRDefault="004B7693" w:rsidP="00F45B1D">
      <w:r>
        <w:t>Dňa 1.2.2022</w:t>
      </w:r>
    </w:p>
    <w:sectPr w:rsidR="004B7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088AA" w14:textId="77777777" w:rsidR="00765C5E" w:rsidRDefault="00765C5E" w:rsidP="00E0060C">
      <w:pPr>
        <w:spacing w:after="0" w:line="240" w:lineRule="auto"/>
      </w:pPr>
      <w:r>
        <w:separator/>
      </w:r>
    </w:p>
  </w:endnote>
  <w:endnote w:type="continuationSeparator" w:id="0">
    <w:p w14:paraId="0EA4FF20" w14:textId="77777777" w:rsidR="00765C5E" w:rsidRDefault="00765C5E" w:rsidP="00E0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C342B" w14:textId="77777777" w:rsidR="00765C5E" w:rsidRDefault="00765C5E" w:rsidP="00E0060C">
      <w:pPr>
        <w:spacing w:after="0" w:line="240" w:lineRule="auto"/>
      </w:pPr>
      <w:r>
        <w:separator/>
      </w:r>
    </w:p>
  </w:footnote>
  <w:footnote w:type="continuationSeparator" w:id="0">
    <w:p w14:paraId="2B52881A" w14:textId="77777777" w:rsidR="00765C5E" w:rsidRDefault="00765C5E" w:rsidP="00E0060C">
      <w:pPr>
        <w:spacing w:after="0" w:line="240" w:lineRule="auto"/>
      </w:pPr>
      <w:r>
        <w:continuationSeparator/>
      </w:r>
    </w:p>
  </w:footnote>
  <w:footnote w:id="1">
    <w:p w14:paraId="3F3812B1" w14:textId="77777777" w:rsidR="001F2A59" w:rsidRPr="002D231E" w:rsidRDefault="001F2A59">
      <w:pPr>
        <w:pStyle w:val="Textpoznmkypodiarou"/>
        <w:rPr>
          <w:i/>
        </w:rPr>
      </w:pPr>
      <w:r>
        <w:rPr>
          <w:rStyle w:val="Odkaznapoznmkupodiarou"/>
        </w:rPr>
        <w:footnoteRef/>
      </w:r>
      <w:r>
        <w:t xml:space="preserve"> </w:t>
      </w:r>
      <w:r w:rsidRPr="00AC5C29">
        <w:t>Pozn.</w:t>
      </w:r>
      <w:r>
        <w:t>: V</w:t>
      </w:r>
      <w:r w:rsidR="002D231E">
        <w:t xml:space="preserve">ypracovaná podľa dokumentu ŠPÚ: </w:t>
      </w:r>
      <w:r w:rsidRPr="002D231E">
        <w:rPr>
          <w:i/>
        </w:rPr>
        <w:t>Východiská k príprave školskej preventívnej stratégie – prevencia rizikového správania žiakov</w:t>
      </w:r>
      <w:r w:rsidR="002D231E" w:rsidRPr="002D231E">
        <w:rPr>
          <w:i/>
        </w:rPr>
        <w:t>.</w:t>
      </w:r>
    </w:p>
  </w:footnote>
  <w:footnote w:id="2">
    <w:p w14:paraId="6531E0B2" w14:textId="77777777" w:rsidR="001F2A59" w:rsidRDefault="001F2A5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2D231E">
        <w:t xml:space="preserve">ŠPÚ: </w:t>
      </w:r>
      <w:r>
        <w:rPr>
          <w:rFonts w:ascii="Times New Roman" w:hAnsi="Times New Roman" w:cs="Times New Roman"/>
          <w:i/>
        </w:rPr>
        <w:t>Východiská k príprave školskej preventívnej stratégie – prevencia rizikového správania detí a žiakov</w:t>
      </w:r>
      <w:r>
        <w:rPr>
          <w:rFonts w:ascii="Times New Roman" w:hAnsi="Times New Roman" w:cs="Times New Roman"/>
        </w:rPr>
        <w:t xml:space="preserve"> [</w:t>
      </w:r>
      <w:r w:rsidRPr="00AC5C29">
        <w:rPr>
          <w:rFonts w:ascii="Times New Roman" w:hAnsi="Times New Roman" w:cs="Times New Roman"/>
        </w:rPr>
        <w:t xml:space="preserve">online]. www.statpedu.sk, </w:t>
      </w:r>
      <w:r>
        <w:rPr>
          <w:rFonts w:ascii="Times New Roman" w:hAnsi="Times New Roman" w:cs="Times New Roman"/>
        </w:rPr>
        <w:t>[cit. 2022-01-24]. Dostupné na: &lt;</w:t>
      </w:r>
      <w:hyperlink r:id="rId1" w:history="1">
        <w:r>
          <w:rPr>
            <w:rStyle w:val="Hypertextovprepojenie"/>
            <w:rFonts w:ascii="Times New Roman" w:hAnsi="Times New Roman" w:cs="Times New Roman"/>
          </w:rPr>
          <w:t>http://www.statpedu.sk/files/sk/metodicky-portal/metodicke-podnety/metodika_prevencia_rizikoveho_spravania_deti_ziakov_0.pdf</w:t>
        </w:r>
      </w:hyperlink>
      <w:r>
        <w:rPr>
          <w:rFonts w:cstheme="minorHAnsi"/>
        </w:rPr>
        <w:t>&gt;</w:t>
      </w:r>
    </w:p>
  </w:footnote>
  <w:footnote w:id="3">
    <w:p w14:paraId="4586090C" w14:textId="77777777" w:rsidR="001F2A59" w:rsidRDefault="001F2A59">
      <w:pPr>
        <w:pStyle w:val="Textpoznmkypodiarou"/>
      </w:pPr>
      <w:r>
        <w:rPr>
          <w:rStyle w:val="Odkaznapoznmkupodiarou"/>
        </w:rPr>
        <w:footnoteRef/>
      </w:r>
      <w:r>
        <w:t xml:space="preserve"> Ibidem.</w:t>
      </w:r>
    </w:p>
  </w:footnote>
  <w:footnote w:id="4">
    <w:p w14:paraId="4215D8EB" w14:textId="77777777" w:rsidR="001F2A59" w:rsidRDefault="001F2A59">
      <w:pPr>
        <w:pStyle w:val="Textpoznmkypodiarou"/>
      </w:pPr>
      <w:r>
        <w:rPr>
          <w:rStyle w:val="Odkaznapoznmkupodiarou"/>
        </w:rPr>
        <w:footnoteRef/>
      </w:r>
      <w:r>
        <w:t xml:space="preserve"> ZŠ s MŠ Smolenice. </w:t>
      </w:r>
      <w:r w:rsidRPr="004726AF">
        <w:rPr>
          <w:i/>
        </w:rPr>
        <w:t>Školský poriadok 2021.</w:t>
      </w:r>
      <w:r>
        <w:t xml:space="preserve"> </w:t>
      </w:r>
      <w:r>
        <w:rPr>
          <w:rFonts w:ascii="Times New Roman" w:hAnsi="Times New Roman" w:cs="Times New Roman"/>
        </w:rPr>
        <w:t xml:space="preserve">[online]. [cit. 2022-01-29]. Dostupné na: </w:t>
      </w:r>
      <w:r w:rsidRPr="004726AF">
        <w:rPr>
          <w:rFonts w:ascii="Times New Roman" w:hAnsi="Times New Roman" w:cs="Times New Roman"/>
        </w:rPr>
        <w:t>https://cloud8g.edupage.org/cloud?z%3ASkqsrQcG6wGeGUwh8RYoazckVmHdrMn0Qtsm2VAfF9KhULheYDM%2BdfXizi64aP2M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6BB"/>
    <w:multiLevelType w:val="hybridMultilevel"/>
    <w:tmpl w:val="4E7422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C5F70"/>
    <w:multiLevelType w:val="hybridMultilevel"/>
    <w:tmpl w:val="2F2AD45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525B50"/>
    <w:multiLevelType w:val="hybridMultilevel"/>
    <w:tmpl w:val="9BB4F3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F3753"/>
    <w:multiLevelType w:val="hybridMultilevel"/>
    <w:tmpl w:val="47C48A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C4AB3"/>
    <w:multiLevelType w:val="hybridMultilevel"/>
    <w:tmpl w:val="E9FE44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61FAB"/>
    <w:multiLevelType w:val="hybridMultilevel"/>
    <w:tmpl w:val="50702A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D2C28"/>
    <w:multiLevelType w:val="hybridMultilevel"/>
    <w:tmpl w:val="46BE68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D29CE"/>
    <w:multiLevelType w:val="hybridMultilevel"/>
    <w:tmpl w:val="433A81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6D5863"/>
    <w:multiLevelType w:val="hybridMultilevel"/>
    <w:tmpl w:val="09626C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D4E74"/>
    <w:multiLevelType w:val="hybridMultilevel"/>
    <w:tmpl w:val="DD3E29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B2A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7C3BD9"/>
    <w:multiLevelType w:val="hybridMultilevel"/>
    <w:tmpl w:val="77649A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468B3"/>
    <w:multiLevelType w:val="hybridMultilevel"/>
    <w:tmpl w:val="E88E0F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739B6"/>
    <w:multiLevelType w:val="hybridMultilevel"/>
    <w:tmpl w:val="7D6C07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A61D3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263043D1"/>
    <w:multiLevelType w:val="hybridMultilevel"/>
    <w:tmpl w:val="D8467A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A7FDF"/>
    <w:multiLevelType w:val="hybridMultilevel"/>
    <w:tmpl w:val="A6D231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F523A"/>
    <w:multiLevelType w:val="hybridMultilevel"/>
    <w:tmpl w:val="8724D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E6354"/>
    <w:multiLevelType w:val="hybridMultilevel"/>
    <w:tmpl w:val="B3F418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85B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83640C4"/>
    <w:multiLevelType w:val="hybridMultilevel"/>
    <w:tmpl w:val="A7AAC6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74133"/>
    <w:multiLevelType w:val="hybridMultilevel"/>
    <w:tmpl w:val="FDBCD2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4310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9FD2099"/>
    <w:multiLevelType w:val="hybridMultilevel"/>
    <w:tmpl w:val="8A3A34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106AE"/>
    <w:multiLevelType w:val="hybridMultilevel"/>
    <w:tmpl w:val="BD2230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36C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5377287"/>
    <w:multiLevelType w:val="hybridMultilevel"/>
    <w:tmpl w:val="FA2E6D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5137D"/>
    <w:multiLevelType w:val="hybridMultilevel"/>
    <w:tmpl w:val="8BEA2C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3339F"/>
    <w:multiLevelType w:val="hybridMultilevel"/>
    <w:tmpl w:val="512C95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22C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43500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B0140F5"/>
    <w:multiLevelType w:val="hybridMultilevel"/>
    <w:tmpl w:val="68C82A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B52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5D300A4"/>
    <w:multiLevelType w:val="hybridMultilevel"/>
    <w:tmpl w:val="8BF009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515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9A91BE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32"/>
  </w:num>
  <w:num w:numId="9">
    <w:abstractNumId w:val="14"/>
  </w:num>
  <w:num w:numId="10">
    <w:abstractNumId w:val="10"/>
  </w:num>
  <w:num w:numId="11">
    <w:abstractNumId w:val="24"/>
  </w:num>
  <w:num w:numId="12">
    <w:abstractNumId w:val="16"/>
  </w:num>
  <w:num w:numId="13">
    <w:abstractNumId w:val="27"/>
  </w:num>
  <w:num w:numId="14">
    <w:abstractNumId w:val="0"/>
  </w:num>
  <w:num w:numId="15">
    <w:abstractNumId w:val="23"/>
  </w:num>
  <w:num w:numId="16">
    <w:abstractNumId w:val="28"/>
  </w:num>
  <w:num w:numId="17">
    <w:abstractNumId w:val="5"/>
  </w:num>
  <w:num w:numId="18">
    <w:abstractNumId w:val="20"/>
  </w:num>
  <w:num w:numId="19">
    <w:abstractNumId w:val="2"/>
  </w:num>
  <w:num w:numId="20">
    <w:abstractNumId w:val="33"/>
  </w:num>
  <w:num w:numId="21">
    <w:abstractNumId w:val="18"/>
  </w:num>
  <w:num w:numId="22">
    <w:abstractNumId w:val="29"/>
  </w:num>
  <w:num w:numId="23">
    <w:abstractNumId w:val="19"/>
  </w:num>
  <w:num w:numId="24">
    <w:abstractNumId w:val="21"/>
  </w:num>
  <w:num w:numId="25">
    <w:abstractNumId w:val="34"/>
  </w:num>
  <w:num w:numId="26">
    <w:abstractNumId w:val="12"/>
  </w:num>
  <w:num w:numId="27">
    <w:abstractNumId w:val="11"/>
  </w:num>
  <w:num w:numId="28">
    <w:abstractNumId w:val="13"/>
  </w:num>
  <w:num w:numId="29">
    <w:abstractNumId w:val="31"/>
  </w:num>
  <w:num w:numId="30">
    <w:abstractNumId w:val="17"/>
  </w:num>
  <w:num w:numId="31">
    <w:abstractNumId w:val="35"/>
  </w:num>
  <w:num w:numId="32">
    <w:abstractNumId w:val="25"/>
  </w:num>
  <w:num w:numId="33">
    <w:abstractNumId w:val="30"/>
  </w:num>
  <w:num w:numId="34">
    <w:abstractNumId w:val="22"/>
  </w:num>
  <w:num w:numId="35">
    <w:abstractNumId w:val="26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7C"/>
    <w:rsid w:val="0008264E"/>
    <w:rsid w:val="000E365F"/>
    <w:rsid w:val="00116AB3"/>
    <w:rsid w:val="001903E9"/>
    <w:rsid w:val="001F2A59"/>
    <w:rsid w:val="00221AA0"/>
    <w:rsid w:val="00226324"/>
    <w:rsid w:val="002D231E"/>
    <w:rsid w:val="002E48FA"/>
    <w:rsid w:val="002F27C2"/>
    <w:rsid w:val="00300A61"/>
    <w:rsid w:val="00321B5E"/>
    <w:rsid w:val="0037114A"/>
    <w:rsid w:val="003F4C39"/>
    <w:rsid w:val="00454762"/>
    <w:rsid w:val="004726AF"/>
    <w:rsid w:val="004738D5"/>
    <w:rsid w:val="004A28F8"/>
    <w:rsid w:val="004B7693"/>
    <w:rsid w:val="004D0A12"/>
    <w:rsid w:val="004D1DBF"/>
    <w:rsid w:val="004E56DA"/>
    <w:rsid w:val="004F5900"/>
    <w:rsid w:val="00511C93"/>
    <w:rsid w:val="00532F6C"/>
    <w:rsid w:val="00547FF9"/>
    <w:rsid w:val="005646F6"/>
    <w:rsid w:val="005657E5"/>
    <w:rsid w:val="00711866"/>
    <w:rsid w:val="00765C5E"/>
    <w:rsid w:val="00774512"/>
    <w:rsid w:val="007E69B2"/>
    <w:rsid w:val="007F6864"/>
    <w:rsid w:val="00842C8A"/>
    <w:rsid w:val="00881C2A"/>
    <w:rsid w:val="00897573"/>
    <w:rsid w:val="008A4A65"/>
    <w:rsid w:val="008D0D94"/>
    <w:rsid w:val="00912C62"/>
    <w:rsid w:val="00976DCD"/>
    <w:rsid w:val="00986BAB"/>
    <w:rsid w:val="009F42FC"/>
    <w:rsid w:val="00A46739"/>
    <w:rsid w:val="00A64297"/>
    <w:rsid w:val="00A81854"/>
    <w:rsid w:val="00AB127C"/>
    <w:rsid w:val="00AC08B8"/>
    <w:rsid w:val="00AC5C29"/>
    <w:rsid w:val="00B14387"/>
    <w:rsid w:val="00B8033E"/>
    <w:rsid w:val="00BD2F6E"/>
    <w:rsid w:val="00BD6EF6"/>
    <w:rsid w:val="00C15DA5"/>
    <w:rsid w:val="00CA35F9"/>
    <w:rsid w:val="00CC4C33"/>
    <w:rsid w:val="00CD3980"/>
    <w:rsid w:val="00D339A7"/>
    <w:rsid w:val="00D47D9D"/>
    <w:rsid w:val="00D90094"/>
    <w:rsid w:val="00E0060C"/>
    <w:rsid w:val="00E026AC"/>
    <w:rsid w:val="00E04F06"/>
    <w:rsid w:val="00E8433E"/>
    <w:rsid w:val="00EC7E24"/>
    <w:rsid w:val="00ED131C"/>
    <w:rsid w:val="00EF4776"/>
    <w:rsid w:val="00F33A94"/>
    <w:rsid w:val="00F3513B"/>
    <w:rsid w:val="00F4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3A1F"/>
  <w15:docId w15:val="{32B8F713-6D65-4841-85AD-D39F54D0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339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39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339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F27C2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D339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D339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D339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kladntext">
    <w:name w:val="Body Text"/>
    <w:basedOn w:val="Normlny"/>
    <w:link w:val="ZkladntextChar"/>
    <w:uiPriority w:val="99"/>
    <w:unhideWhenUsed/>
    <w:rsid w:val="00F45B1D"/>
    <w:rPr>
      <w:i/>
    </w:rPr>
  </w:style>
  <w:style w:type="character" w:customStyle="1" w:styleId="ZkladntextChar">
    <w:name w:val="Základný text Char"/>
    <w:basedOn w:val="Predvolenpsmoodseku"/>
    <w:link w:val="Zkladntext"/>
    <w:uiPriority w:val="99"/>
    <w:rsid w:val="00F45B1D"/>
    <w:rPr>
      <w:i/>
    </w:rPr>
  </w:style>
  <w:style w:type="table" w:styleId="Mriekatabuky">
    <w:name w:val="Table Grid"/>
    <w:basedOn w:val="Normlnatabuka"/>
    <w:uiPriority w:val="59"/>
    <w:rsid w:val="004E5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060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060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060C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E0060C"/>
    <w:rPr>
      <w:color w:val="0000FF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B803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B803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B803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B803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tatpedu.sk/files/sk/metodicky-portal/metodicke-podnety/k-prevencii-skol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atpedu.sk/files/sk/metodicky-portal/metodicke-podnety/vsetci-robi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tatpedu.sk/files/sk/metodicky-portal/metodicke-podnety/podpora-osobnostneho-socialneho-rozvoja-ziakov-6-rocnika-zakladnych-skol-metodicky-material-pracovny-zosi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atpedu.sk/files/sk/metodicky-portal/metodicke-podnety/rozvijanie-prosocialneho-spravania-ziakov-zakladnych-skol-metodicky-material-pracovny-zosit.pdf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pedu.sk/files/sk/metodicky-portal/metodicke-podnety/metodika_prevencia_rizikoveho_spravania_deti_ziakov_0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77B9F-F484-4160-8449-C4249451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2761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ivec</dc:creator>
  <cp:lastModifiedBy>Magdaléna  Eliášová</cp:lastModifiedBy>
  <cp:revision>2</cp:revision>
  <cp:lastPrinted>2022-02-03T10:31:00Z</cp:lastPrinted>
  <dcterms:created xsi:type="dcterms:W3CDTF">2022-02-03T10:32:00Z</dcterms:created>
  <dcterms:modified xsi:type="dcterms:W3CDTF">2022-02-03T10:32:00Z</dcterms:modified>
</cp:coreProperties>
</file>