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6F" w:rsidRDefault="00A2686F"/>
    <w:p w:rsidR="00A8445A" w:rsidRDefault="00A8445A" w:rsidP="00A8445A">
      <w:pPr>
        <w:jc w:val="center"/>
        <w:rPr>
          <w:b/>
          <w:sz w:val="28"/>
        </w:rPr>
      </w:pPr>
      <w:r w:rsidRPr="00A8445A">
        <w:rPr>
          <w:b/>
          <w:sz w:val="28"/>
        </w:rPr>
        <w:t xml:space="preserve">Wykaz dostępności nauczycieli Szkoły Podstawowej </w:t>
      </w:r>
    </w:p>
    <w:p w:rsidR="00A8445A" w:rsidRPr="00A8445A" w:rsidRDefault="00A8445A" w:rsidP="00A8445A">
      <w:pPr>
        <w:jc w:val="center"/>
        <w:rPr>
          <w:b/>
          <w:sz w:val="28"/>
        </w:rPr>
      </w:pPr>
      <w:r w:rsidRPr="00A8445A">
        <w:rPr>
          <w:b/>
          <w:sz w:val="28"/>
        </w:rPr>
        <w:t>im. ks. Jana Twardowskiego w Człekówce w roku szkolnym 2022/2023</w:t>
      </w:r>
    </w:p>
    <w:p w:rsidR="00A8445A" w:rsidRDefault="00A8445A"/>
    <w:p w:rsidR="00A8445A" w:rsidRDefault="00A8445A"/>
    <w:tbl>
      <w:tblPr>
        <w:tblW w:w="7680" w:type="dxa"/>
        <w:tblInd w:w="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40"/>
        <w:gridCol w:w="2100"/>
        <w:gridCol w:w="1460"/>
      </w:tblGrid>
      <w:tr w:rsidR="00A8445A" w:rsidRPr="00A8445A" w:rsidTr="00A8445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nauczyciela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Badurek Beata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10.30 - 11.30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Barcikowska – Żaczek Katarzyna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Dobrowolska Ewa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12.30 - 13.30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Dobrowolski Piotr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12.25 - 13.25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Filipiak Wioletta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10.30 - 11.30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Górka Jolanta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11.25 - 12.25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Korab Weronika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Kowalczyk Maciej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11.35 - 12.35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Matosek Renata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9.35 - 10.35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Niedźwiecka-Chrzanowska Klaudia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12.30 - 13.30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Piotrowska Aleksandra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wtorek / czwartek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10.10 - 10.40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Regulska Jolanta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10.40 - 11.40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Rogowska – Piętka Anna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9.00 - 9.30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Rosłaniec Dorota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13.30 - 14.30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Rżysko Halina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10.30 - 11.30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Waszelewska – Kot Monika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13.20 - 14.20</w:t>
            </w:r>
          </w:p>
        </w:tc>
      </w:tr>
      <w:tr w:rsidR="00A8445A" w:rsidRPr="00A8445A" w:rsidTr="0074688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Ziółek Dorota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74688E" w:rsidRDefault="0074688E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74688E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12.00 – 12.30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Ziubińska – Matla Dorota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10.30 - 11.30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Żak Anna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12.00 - 12.30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13.00 - 13.30</w:t>
            </w:r>
          </w:p>
        </w:tc>
      </w:tr>
      <w:tr w:rsidR="00A8445A" w:rsidRPr="00A8445A" w:rsidTr="00A8445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Lucida Sans"/>
                <w:color w:val="000000"/>
                <w:lang w:eastAsia="pl-PL"/>
              </w:rPr>
              <w:t>Małgorzata Szostak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5A" w:rsidRPr="00A8445A" w:rsidRDefault="00A8445A" w:rsidP="00A8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45A">
              <w:rPr>
                <w:rFonts w:ascii="Calibri" w:eastAsia="Times New Roman" w:hAnsi="Calibri" w:cs="Calibri"/>
                <w:color w:val="000000"/>
                <w:lang w:eastAsia="pl-PL"/>
              </w:rPr>
              <w:t>14.05 - 15.05</w:t>
            </w:r>
          </w:p>
        </w:tc>
      </w:tr>
    </w:tbl>
    <w:p w:rsidR="00A8445A" w:rsidRDefault="00A8445A"/>
    <w:sectPr w:rsidR="00A8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5A"/>
    <w:rsid w:val="0074688E"/>
    <w:rsid w:val="00A2686F"/>
    <w:rsid w:val="00A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15F9"/>
  <w15:chartTrackingRefBased/>
  <w15:docId w15:val="{2F843C05-5428-4011-AB36-B2C2FFC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2</cp:revision>
  <cp:lastPrinted>2022-09-16T10:18:00Z</cp:lastPrinted>
  <dcterms:created xsi:type="dcterms:W3CDTF">2022-09-15T09:16:00Z</dcterms:created>
  <dcterms:modified xsi:type="dcterms:W3CDTF">2022-09-16T10:26:00Z</dcterms:modified>
</cp:coreProperties>
</file>