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235" w:rsidRPr="00C600F3" w:rsidRDefault="00276235" w:rsidP="008548D3">
      <w:pPr>
        <w:shd w:val="clear" w:color="auto" w:fill="FFF8EE"/>
        <w:spacing w:before="100" w:beforeAutospacing="1" w:after="100" w:afterAutospacing="1" w:line="240" w:lineRule="auto"/>
        <w:rPr>
          <w:rFonts w:eastAsia="Times New Roman" w:cstheme="minorHAnsi"/>
          <w:color w:val="000000" w:themeColor="text1"/>
          <w:sz w:val="24"/>
          <w:szCs w:val="24"/>
          <w:lang w:eastAsia="pl-PL"/>
        </w:rPr>
      </w:pPr>
    </w:p>
    <w:p w:rsidR="00276235" w:rsidRPr="00C600F3" w:rsidRDefault="00276235" w:rsidP="00276235">
      <w:pPr>
        <w:shd w:val="clear" w:color="auto" w:fill="FFF8EE"/>
        <w:spacing w:before="100" w:beforeAutospacing="1" w:after="100" w:afterAutospacing="1" w:line="240" w:lineRule="auto"/>
        <w:jc w:val="center"/>
        <w:rPr>
          <w:rFonts w:eastAsia="Times New Roman" w:cstheme="minorHAnsi"/>
          <w:b/>
          <w:color w:val="000000" w:themeColor="text1"/>
          <w:sz w:val="24"/>
          <w:szCs w:val="24"/>
          <w:lang w:eastAsia="pl-PL"/>
        </w:rPr>
      </w:pPr>
      <w:r w:rsidRPr="00C600F3">
        <w:rPr>
          <w:rFonts w:eastAsia="Times New Roman" w:cstheme="minorHAnsi"/>
          <w:b/>
          <w:color w:val="000000" w:themeColor="text1"/>
          <w:sz w:val="24"/>
          <w:szCs w:val="24"/>
          <w:lang w:eastAsia="pl-PL"/>
        </w:rPr>
        <w:t>Zasady kształcenia na odległość</w:t>
      </w:r>
      <w:r w:rsidR="00CD13CE">
        <w:rPr>
          <w:rFonts w:eastAsia="Times New Roman" w:cstheme="minorHAnsi"/>
          <w:b/>
          <w:color w:val="000000" w:themeColor="text1"/>
          <w:sz w:val="24"/>
          <w:szCs w:val="24"/>
          <w:lang w:eastAsia="pl-PL"/>
        </w:rPr>
        <w:t xml:space="preserve"> w SP w Bestwinie dla klas 4-8 od 26.10 do 8.11</w:t>
      </w:r>
      <w:r w:rsidRPr="00C600F3">
        <w:rPr>
          <w:rFonts w:eastAsia="Times New Roman" w:cstheme="minorHAnsi"/>
          <w:b/>
          <w:color w:val="000000" w:themeColor="text1"/>
          <w:sz w:val="24"/>
          <w:szCs w:val="24"/>
          <w:lang w:eastAsia="pl-PL"/>
        </w:rPr>
        <w:t>.</w:t>
      </w:r>
      <w:r w:rsidR="00CD13CE">
        <w:rPr>
          <w:rFonts w:eastAsia="Times New Roman" w:cstheme="minorHAnsi"/>
          <w:b/>
          <w:color w:val="000000" w:themeColor="text1"/>
          <w:sz w:val="24"/>
          <w:szCs w:val="24"/>
          <w:lang w:eastAsia="pl-PL"/>
        </w:rPr>
        <w:t>2020 r.</w:t>
      </w:r>
      <w:bookmarkStart w:id="0" w:name="_GoBack"/>
      <w:bookmarkEnd w:id="0"/>
    </w:p>
    <w:p w:rsidR="00276235" w:rsidRPr="00C600F3" w:rsidRDefault="00276235" w:rsidP="00276235">
      <w:pPr>
        <w:pStyle w:val="Akapitzlist"/>
        <w:shd w:val="clear" w:color="auto" w:fill="FFF8EE"/>
        <w:spacing w:before="100" w:beforeAutospacing="1" w:after="100" w:afterAutospacing="1" w:line="240" w:lineRule="auto"/>
        <w:rPr>
          <w:rFonts w:eastAsia="Times New Roman" w:cstheme="minorHAnsi"/>
          <w:color w:val="000000" w:themeColor="text1"/>
          <w:sz w:val="24"/>
          <w:szCs w:val="24"/>
          <w:lang w:eastAsia="pl-PL"/>
        </w:rPr>
      </w:pPr>
    </w:p>
    <w:p w:rsidR="008548D3" w:rsidRPr="00C600F3" w:rsidRDefault="008548D3" w:rsidP="00276235">
      <w:pPr>
        <w:pStyle w:val="Akapitzlist"/>
        <w:numPr>
          <w:ilvl w:val="0"/>
          <w:numId w:val="2"/>
        </w:numPr>
        <w:shd w:val="clear" w:color="auto" w:fill="FFF8EE"/>
        <w:spacing w:before="100" w:beforeAutospacing="1" w:after="100" w:afterAutospacing="1" w:line="240" w:lineRule="auto"/>
        <w:jc w:val="both"/>
        <w:rPr>
          <w:rFonts w:eastAsia="Times New Roman" w:cstheme="minorHAnsi"/>
          <w:color w:val="000000" w:themeColor="text1"/>
          <w:sz w:val="24"/>
          <w:szCs w:val="24"/>
          <w:lang w:eastAsia="pl-PL"/>
        </w:rPr>
      </w:pPr>
      <w:r w:rsidRPr="00C600F3">
        <w:rPr>
          <w:rFonts w:eastAsia="Times New Roman" w:cstheme="minorHAnsi"/>
          <w:color w:val="000000" w:themeColor="text1"/>
          <w:sz w:val="24"/>
          <w:szCs w:val="24"/>
          <w:lang w:eastAsia="pl-PL"/>
        </w:rPr>
        <w:t xml:space="preserve">Od </w:t>
      </w:r>
      <w:r w:rsidR="00D4015F" w:rsidRPr="00C600F3">
        <w:rPr>
          <w:rFonts w:eastAsia="Times New Roman" w:cstheme="minorHAnsi"/>
          <w:color w:val="000000" w:themeColor="text1"/>
          <w:sz w:val="24"/>
          <w:szCs w:val="24"/>
          <w:lang w:eastAsia="pl-PL"/>
        </w:rPr>
        <w:t>26.10.</w:t>
      </w:r>
      <w:r w:rsidRPr="00C600F3">
        <w:rPr>
          <w:rFonts w:eastAsia="Times New Roman" w:cstheme="minorHAnsi"/>
          <w:color w:val="000000" w:themeColor="text1"/>
          <w:sz w:val="24"/>
          <w:szCs w:val="24"/>
          <w:lang w:eastAsia="pl-PL"/>
        </w:rPr>
        <w:t>2020 r. Szkoła Podstawowa im. Św. Jana Kantego w Bestwinie pr</w:t>
      </w:r>
      <w:r w:rsidR="00D4015F" w:rsidRPr="00C600F3">
        <w:rPr>
          <w:rFonts w:eastAsia="Times New Roman" w:cstheme="minorHAnsi"/>
          <w:color w:val="000000" w:themeColor="text1"/>
          <w:sz w:val="24"/>
          <w:szCs w:val="24"/>
          <w:lang w:eastAsia="pl-PL"/>
        </w:rPr>
        <w:t>owadzi dla uczniów klas IV-VIII kształcenie na odległość</w:t>
      </w:r>
      <w:r w:rsidR="000C0D38" w:rsidRPr="00C600F3">
        <w:rPr>
          <w:rFonts w:eastAsia="Times New Roman" w:cstheme="minorHAnsi"/>
          <w:color w:val="000000" w:themeColor="text1"/>
          <w:sz w:val="24"/>
          <w:szCs w:val="24"/>
          <w:lang w:eastAsia="pl-PL"/>
        </w:rPr>
        <w:t>.</w:t>
      </w:r>
      <w:r w:rsidR="00D4015F" w:rsidRPr="00C600F3">
        <w:rPr>
          <w:rFonts w:eastAsia="Times New Roman" w:cstheme="minorHAnsi"/>
          <w:color w:val="000000" w:themeColor="text1"/>
          <w:sz w:val="24"/>
          <w:szCs w:val="24"/>
          <w:lang w:eastAsia="pl-PL"/>
        </w:rPr>
        <w:t xml:space="preserve"> </w:t>
      </w:r>
    </w:p>
    <w:p w:rsidR="006F55FA" w:rsidRPr="00C600F3" w:rsidRDefault="008548D3" w:rsidP="00276235">
      <w:pPr>
        <w:pStyle w:val="Akapitzlist"/>
        <w:numPr>
          <w:ilvl w:val="0"/>
          <w:numId w:val="2"/>
        </w:numPr>
        <w:jc w:val="both"/>
        <w:rPr>
          <w:rFonts w:cstheme="minorHAnsi"/>
          <w:color w:val="000000" w:themeColor="text1"/>
          <w:sz w:val="24"/>
          <w:szCs w:val="24"/>
        </w:rPr>
      </w:pPr>
      <w:r w:rsidRPr="00C600F3">
        <w:rPr>
          <w:rFonts w:eastAsia="Times New Roman" w:cstheme="minorHAnsi"/>
          <w:color w:val="000000" w:themeColor="text1"/>
          <w:sz w:val="24"/>
          <w:szCs w:val="24"/>
          <w:lang w:eastAsia="pl-PL"/>
        </w:rPr>
        <w:t>Nauczyciele przygotowując materiały edukacyjne do kształcenia na odległość dokonują weryfikacji dotychczas stosowanego programu nauczania tak, by dostosować go do wybranej metody kształcenia na odległość.</w:t>
      </w:r>
    </w:p>
    <w:p w:rsidR="00D4015F" w:rsidRPr="000913D1" w:rsidRDefault="00D4015F" w:rsidP="00276235">
      <w:pPr>
        <w:pStyle w:val="Akapitzlist"/>
        <w:numPr>
          <w:ilvl w:val="0"/>
          <w:numId w:val="2"/>
        </w:numPr>
        <w:jc w:val="both"/>
        <w:rPr>
          <w:rFonts w:cstheme="minorHAnsi"/>
          <w:color w:val="000000" w:themeColor="text1"/>
          <w:sz w:val="24"/>
          <w:szCs w:val="24"/>
        </w:rPr>
      </w:pPr>
      <w:r w:rsidRPr="00C600F3">
        <w:rPr>
          <w:rFonts w:eastAsia="Times New Roman" w:cstheme="minorHAnsi"/>
          <w:color w:val="000000" w:themeColor="text1"/>
          <w:sz w:val="24"/>
          <w:szCs w:val="24"/>
          <w:lang w:eastAsia="pl-PL"/>
        </w:rPr>
        <w:t xml:space="preserve">Zawieszone zostają zajęcia dodatkowe: kółko muzyczne, plastyczne, programowania, zajęcia sportowe, dodatkowe zajęcia z języka polskiego i matematyki dla klasy VIII oraz doradztwo zawodowe. </w:t>
      </w:r>
    </w:p>
    <w:p w:rsidR="000913D1" w:rsidRPr="000913D1" w:rsidRDefault="000913D1" w:rsidP="000913D1">
      <w:pPr>
        <w:pStyle w:val="Akapitzlist"/>
        <w:numPr>
          <w:ilvl w:val="0"/>
          <w:numId w:val="2"/>
        </w:numPr>
        <w:rPr>
          <w:sz w:val="24"/>
          <w:szCs w:val="24"/>
        </w:rPr>
      </w:pPr>
      <w:r w:rsidRPr="000913D1">
        <w:rPr>
          <w:sz w:val="24"/>
          <w:szCs w:val="24"/>
        </w:rPr>
        <w:t>Zaplanowane konkursy przedmiotowe zostają zawieszone.</w:t>
      </w:r>
    </w:p>
    <w:p w:rsidR="000913D1" w:rsidRPr="000913D1" w:rsidRDefault="000913D1" w:rsidP="000913D1">
      <w:pPr>
        <w:pStyle w:val="Akapitzlist"/>
        <w:numPr>
          <w:ilvl w:val="0"/>
          <w:numId w:val="2"/>
        </w:numPr>
        <w:rPr>
          <w:sz w:val="24"/>
          <w:szCs w:val="24"/>
        </w:rPr>
      </w:pPr>
      <w:r w:rsidRPr="000913D1">
        <w:rPr>
          <w:sz w:val="24"/>
          <w:szCs w:val="24"/>
        </w:rPr>
        <w:t>Realizacja zajęć dodatkowych z projektu unijnego będzie odbywać się w formie zdalnej.</w:t>
      </w:r>
    </w:p>
    <w:p w:rsidR="00BD2771" w:rsidRPr="00C600F3" w:rsidRDefault="00D4015F" w:rsidP="00276235">
      <w:pPr>
        <w:pStyle w:val="Akapitzlist"/>
        <w:numPr>
          <w:ilvl w:val="0"/>
          <w:numId w:val="2"/>
        </w:numPr>
        <w:jc w:val="both"/>
        <w:rPr>
          <w:rFonts w:cstheme="minorHAnsi"/>
          <w:color w:val="000000" w:themeColor="text1"/>
          <w:sz w:val="24"/>
          <w:szCs w:val="24"/>
        </w:rPr>
      </w:pPr>
      <w:r w:rsidRPr="00C600F3">
        <w:rPr>
          <w:rFonts w:eastAsia="Times New Roman" w:cstheme="minorHAnsi"/>
          <w:color w:val="000000" w:themeColor="text1"/>
          <w:sz w:val="24"/>
          <w:szCs w:val="24"/>
          <w:lang w:eastAsia="pl-PL"/>
        </w:rPr>
        <w:t xml:space="preserve">Zajęcia </w:t>
      </w:r>
      <w:r w:rsidRPr="000913D1">
        <w:rPr>
          <w:rFonts w:eastAsia="Times New Roman" w:cstheme="minorHAnsi"/>
          <w:color w:val="000000" w:themeColor="text1"/>
          <w:sz w:val="24"/>
          <w:szCs w:val="24"/>
          <w:lang w:eastAsia="pl-PL"/>
        </w:rPr>
        <w:t>rew</w:t>
      </w:r>
      <w:r w:rsidR="00C330EE" w:rsidRPr="000913D1">
        <w:rPr>
          <w:rFonts w:eastAsia="Times New Roman" w:cstheme="minorHAnsi"/>
          <w:color w:val="000000" w:themeColor="text1"/>
          <w:sz w:val="24"/>
          <w:szCs w:val="24"/>
          <w:lang w:eastAsia="pl-PL"/>
        </w:rPr>
        <w:t>a</w:t>
      </w:r>
      <w:r w:rsidRPr="000913D1">
        <w:rPr>
          <w:rFonts w:eastAsia="Times New Roman" w:cstheme="minorHAnsi"/>
          <w:color w:val="000000" w:themeColor="text1"/>
          <w:sz w:val="24"/>
          <w:szCs w:val="24"/>
          <w:lang w:eastAsia="pl-PL"/>
        </w:rPr>
        <w:t>l</w:t>
      </w:r>
      <w:r w:rsidR="00C330EE" w:rsidRPr="000913D1">
        <w:rPr>
          <w:rFonts w:eastAsia="Times New Roman" w:cstheme="minorHAnsi"/>
          <w:color w:val="000000" w:themeColor="text1"/>
          <w:sz w:val="24"/>
          <w:szCs w:val="24"/>
          <w:lang w:eastAsia="pl-PL"/>
        </w:rPr>
        <w:t>idacyjne</w:t>
      </w:r>
      <w:r w:rsidRPr="00C600F3">
        <w:rPr>
          <w:rFonts w:eastAsia="Times New Roman" w:cstheme="minorHAnsi"/>
          <w:color w:val="000000" w:themeColor="text1"/>
          <w:sz w:val="24"/>
          <w:szCs w:val="24"/>
          <w:lang w:eastAsia="pl-PL"/>
        </w:rPr>
        <w:t xml:space="preserve"> za zgodą rodziców odbywają się w szkole (można </w:t>
      </w:r>
      <w:r w:rsidR="00BC124D" w:rsidRPr="00C600F3">
        <w:rPr>
          <w:rFonts w:eastAsia="Times New Roman" w:cstheme="minorHAnsi"/>
          <w:color w:val="000000" w:themeColor="text1"/>
          <w:sz w:val="24"/>
          <w:szCs w:val="24"/>
          <w:lang w:eastAsia="pl-PL"/>
        </w:rPr>
        <w:t>uzgodnić z rodzicami</w:t>
      </w:r>
      <w:r w:rsidRPr="00C600F3">
        <w:rPr>
          <w:rFonts w:eastAsia="Times New Roman" w:cstheme="minorHAnsi"/>
          <w:color w:val="000000" w:themeColor="text1"/>
          <w:sz w:val="24"/>
          <w:szCs w:val="24"/>
          <w:lang w:eastAsia="pl-PL"/>
        </w:rPr>
        <w:t xml:space="preserve"> nowy termin zajęć). </w:t>
      </w:r>
    </w:p>
    <w:p w:rsidR="00276235" w:rsidRPr="00C600F3" w:rsidRDefault="00276235" w:rsidP="00276235">
      <w:pPr>
        <w:pStyle w:val="Akapitzlist"/>
        <w:numPr>
          <w:ilvl w:val="0"/>
          <w:numId w:val="2"/>
        </w:numPr>
        <w:jc w:val="both"/>
        <w:rPr>
          <w:rFonts w:cstheme="minorHAnsi"/>
          <w:color w:val="000000" w:themeColor="text1"/>
          <w:sz w:val="24"/>
          <w:szCs w:val="24"/>
        </w:rPr>
      </w:pPr>
      <w:r w:rsidRPr="00C600F3">
        <w:rPr>
          <w:rFonts w:eastAsia="Times New Roman" w:cstheme="minorHAnsi"/>
          <w:color w:val="000000" w:themeColor="text1"/>
          <w:sz w:val="24"/>
          <w:szCs w:val="24"/>
          <w:lang w:eastAsia="pl-PL"/>
        </w:rPr>
        <w:t>Zajęcia zindywidualizowane mogą za zgodą rodziców odbywać się w szkole.</w:t>
      </w:r>
    </w:p>
    <w:p w:rsidR="00D8231D" w:rsidRPr="00C600F3" w:rsidRDefault="00D4015F" w:rsidP="00276235">
      <w:pPr>
        <w:pStyle w:val="Akapitzlist"/>
        <w:numPr>
          <w:ilvl w:val="0"/>
          <w:numId w:val="2"/>
        </w:numPr>
        <w:jc w:val="both"/>
        <w:rPr>
          <w:rFonts w:cstheme="minorHAnsi"/>
          <w:sz w:val="24"/>
          <w:szCs w:val="24"/>
        </w:rPr>
      </w:pPr>
      <w:r w:rsidRPr="00C600F3">
        <w:rPr>
          <w:rFonts w:eastAsia="Times New Roman" w:cstheme="minorHAnsi"/>
          <w:sz w:val="24"/>
          <w:szCs w:val="24"/>
          <w:lang w:eastAsia="pl-PL"/>
        </w:rPr>
        <w:t xml:space="preserve">Uczniowie z niepełnosprawnościami mogą realizować </w:t>
      </w:r>
      <w:r w:rsidR="00276235" w:rsidRPr="00C600F3">
        <w:rPr>
          <w:rFonts w:eastAsia="Times New Roman" w:cstheme="minorHAnsi"/>
          <w:sz w:val="24"/>
          <w:szCs w:val="24"/>
          <w:lang w:eastAsia="pl-PL"/>
        </w:rPr>
        <w:t xml:space="preserve">wybrane </w:t>
      </w:r>
      <w:r w:rsidRPr="00C600F3">
        <w:rPr>
          <w:rFonts w:eastAsia="Times New Roman" w:cstheme="minorHAnsi"/>
          <w:sz w:val="24"/>
          <w:szCs w:val="24"/>
          <w:lang w:eastAsia="pl-PL"/>
        </w:rPr>
        <w:t>zajęcia w szkole przy wsparciu nauczyciela wspomagającego.</w:t>
      </w:r>
    </w:p>
    <w:p w:rsidR="0092448B" w:rsidRPr="000913D1" w:rsidRDefault="0092448B" w:rsidP="00276235">
      <w:pPr>
        <w:pStyle w:val="Akapitzlist"/>
        <w:numPr>
          <w:ilvl w:val="0"/>
          <w:numId w:val="2"/>
        </w:numPr>
        <w:jc w:val="both"/>
        <w:rPr>
          <w:rFonts w:cstheme="minorHAnsi"/>
          <w:sz w:val="24"/>
          <w:szCs w:val="24"/>
        </w:rPr>
      </w:pPr>
      <w:r w:rsidRPr="000913D1">
        <w:rPr>
          <w:rFonts w:cstheme="minorHAnsi"/>
          <w:sz w:val="24"/>
          <w:szCs w:val="24"/>
        </w:rPr>
        <w:t xml:space="preserve">Uczniowie, którzy nie posiadają odpowiedniego sprzętu, a nie będzie już możliwości wypożyczenia go ze szkoły lub nie mają wystarczającego łącza internetowego, będą mieli zorganizowane zajęcia w szkole.  </w:t>
      </w:r>
    </w:p>
    <w:p w:rsidR="000913D1" w:rsidRPr="000913D1" w:rsidRDefault="009C5E09" w:rsidP="000913D1">
      <w:pPr>
        <w:pStyle w:val="Akapitzlist"/>
        <w:numPr>
          <w:ilvl w:val="0"/>
          <w:numId w:val="2"/>
        </w:numPr>
        <w:jc w:val="both"/>
        <w:rPr>
          <w:rFonts w:cstheme="minorHAnsi"/>
          <w:color w:val="000000" w:themeColor="text1"/>
          <w:sz w:val="24"/>
          <w:szCs w:val="24"/>
        </w:rPr>
      </w:pPr>
      <w:r w:rsidRPr="00C600F3">
        <w:rPr>
          <w:rFonts w:eastAsia="Times New Roman" w:cstheme="minorHAnsi"/>
          <w:color w:val="000000" w:themeColor="text1"/>
          <w:sz w:val="24"/>
          <w:szCs w:val="24"/>
          <w:lang w:eastAsia="pl-PL"/>
        </w:rPr>
        <w:t>Harmonogram zajęć zdalnych w poszczególnych oddziałach oparty jest na planie lekcji zamieszczonym w dzienniku elektronicznym.</w:t>
      </w:r>
    </w:p>
    <w:p w:rsidR="00BA1FB2" w:rsidRPr="000913D1" w:rsidRDefault="00BA1FB2" w:rsidP="000913D1">
      <w:pPr>
        <w:pStyle w:val="Akapitzlist"/>
        <w:numPr>
          <w:ilvl w:val="0"/>
          <w:numId w:val="2"/>
        </w:numPr>
        <w:jc w:val="both"/>
        <w:rPr>
          <w:rFonts w:cstheme="minorHAnsi"/>
          <w:color w:val="000000" w:themeColor="text1"/>
          <w:sz w:val="24"/>
          <w:szCs w:val="24"/>
        </w:rPr>
      </w:pPr>
      <w:r w:rsidRPr="000913D1">
        <w:rPr>
          <w:rFonts w:cstheme="minorHAnsi"/>
          <w:sz w:val="24"/>
          <w:szCs w:val="24"/>
        </w:rPr>
        <w:t>Wszystkie lekcje</w:t>
      </w:r>
      <w:r w:rsidR="009C5E09" w:rsidRPr="000913D1">
        <w:rPr>
          <w:rFonts w:cstheme="minorHAnsi"/>
          <w:sz w:val="24"/>
          <w:szCs w:val="24"/>
        </w:rPr>
        <w:t xml:space="preserve"> prowadzone są online   z wykorzystaniem platformy MS </w:t>
      </w:r>
      <w:proofErr w:type="spellStart"/>
      <w:r w:rsidR="009C5E09" w:rsidRPr="000913D1">
        <w:rPr>
          <w:rFonts w:cstheme="minorHAnsi"/>
          <w:sz w:val="24"/>
          <w:szCs w:val="24"/>
        </w:rPr>
        <w:t>Teams</w:t>
      </w:r>
      <w:proofErr w:type="spellEnd"/>
      <w:r w:rsidR="00C330EE" w:rsidRPr="000913D1">
        <w:rPr>
          <w:rFonts w:cstheme="minorHAnsi"/>
          <w:sz w:val="24"/>
          <w:szCs w:val="24"/>
        </w:rPr>
        <w:t>, przy</w:t>
      </w:r>
      <w:r w:rsidR="00C330EE" w:rsidRPr="000913D1">
        <w:rPr>
          <w:rFonts w:cstheme="minorHAnsi"/>
          <w:b/>
          <w:sz w:val="24"/>
          <w:szCs w:val="24"/>
        </w:rPr>
        <w:t xml:space="preserve"> </w:t>
      </w:r>
      <w:r w:rsidR="00C330EE" w:rsidRPr="000913D1">
        <w:rPr>
          <w:rFonts w:cstheme="minorHAnsi"/>
          <w:sz w:val="24"/>
          <w:szCs w:val="24"/>
        </w:rPr>
        <w:t>wyłączonych kamerach i mikrofonach uczniów</w:t>
      </w:r>
      <w:r w:rsidR="009C5E09" w:rsidRPr="000913D1">
        <w:rPr>
          <w:rFonts w:cstheme="minorHAnsi"/>
          <w:sz w:val="24"/>
          <w:szCs w:val="24"/>
        </w:rPr>
        <w:t>.</w:t>
      </w:r>
      <w:r w:rsidR="00C330EE" w:rsidRPr="000913D1">
        <w:rPr>
          <w:rFonts w:cstheme="minorHAnsi"/>
          <w:sz w:val="24"/>
          <w:szCs w:val="24"/>
        </w:rPr>
        <w:t xml:space="preserve"> Uczniowie mają obowiązek włączyć kamerę i mikrofon w momencie udzielania odpowiedzi na pytania </w:t>
      </w:r>
      <w:r w:rsidR="00B14B7C" w:rsidRPr="000913D1">
        <w:rPr>
          <w:rFonts w:cstheme="minorHAnsi"/>
          <w:sz w:val="24"/>
          <w:szCs w:val="24"/>
        </w:rPr>
        <w:t xml:space="preserve">zadane przez </w:t>
      </w:r>
      <w:r w:rsidR="00C330EE" w:rsidRPr="000913D1">
        <w:rPr>
          <w:rFonts w:cstheme="minorHAnsi"/>
          <w:sz w:val="24"/>
          <w:szCs w:val="24"/>
        </w:rPr>
        <w:t>nauczyciela lub udzielenia mu głosu. Uczeń ma obwiązek aktywnie uczestniczyć w lekcji online. W przypadku</w:t>
      </w:r>
      <w:r w:rsidR="00B14B7C" w:rsidRPr="000913D1">
        <w:rPr>
          <w:rFonts w:cstheme="minorHAnsi"/>
          <w:sz w:val="24"/>
          <w:szCs w:val="24"/>
        </w:rPr>
        <w:t xml:space="preserve"> </w:t>
      </w:r>
      <w:r w:rsidR="00C330EE" w:rsidRPr="000913D1">
        <w:rPr>
          <w:rFonts w:cstheme="minorHAnsi"/>
          <w:sz w:val="24"/>
          <w:szCs w:val="24"/>
        </w:rPr>
        <w:t>braku jakiekolwiek reakcji ucznia</w:t>
      </w:r>
      <w:r w:rsidR="00B14B7C" w:rsidRPr="000913D1">
        <w:rPr>
          <w:rFonts w:cstheme="minorHAnsi"/>
          <w:sz w:val="24"/>
          <w:szCs w:val="24"/>
        </w:rPr>
        <w:t>, niewynikających z problemów technicznych</w:t>
      </w:r>
      <w:r w:rsidR="00C330EE" w:rsidRPr="000913D1">
        <w:rPr>
          <w:rFonts w:cstheme="minorHAnsi"/>
          <w:sz w:val="24"/>
          <w:szCs w:val="24"/>
        </w:rPr>
        <w:t xml:space="preserve"> </w:t>
      </w:r>
      <w:r w:rsidR="00B14B7C" w:rsidRPr="000913D1">
        <w:rPr>
          <w:rFonts w:cstheme="minorHAnsi"/>
          <w:sz w:val="24"/>
          <w:szCs w:val="24"/>
        </w:rPr>
        <w:t>np. b</w:t>
      </w:r>
      <w:r w:rsidR="00C330EE" w:rsidRPr="000913D1">
        <w:rPr>
          <w:rFonts w:cstheme="minorHAnsi"/>
          <w:sz w:val="24"/>
          <w:szCs w:val="24"/>
        </w:rPr>
        <w:t>rak odpowiedzi czy wpisu na czacie</w:t>
      </w:r>
      <w:r w:rsidR="00B14B7C" w:rsidRPr="000913D1">
        <w:rPr>
          <w:rFonts w:cstheme="minorHAnsi"/>
          <w:sz w:val="24"/>
          <w:szCs w:val="24"/>
        </w:rPr>
        <w:t>,</w:t>
      </w:r>
      <w:r w:rsidR="00C330EE" w:rsidRPr="000913D1">
        <w:rPr>
          <w:rFonts w:cstheme="minorHAnsi"/>
          <w:sz w:val="24"/>
          <w:szCs w:val="24"/>
        </w:rPr>
        <w:t xml:space="preserve"> nauczyciel </w:t>
      </w:r>
      <w:r w:rsidR="00B14B7C" w:rsidRPr="000913D1">
        <w:rPr>
          <w:rFonts w:cstheme="minorHAnsi"/>
          <w:sz w:val="24"/>
          <w:szCs w:val="24"/>
        </w:rPr>
        <w:t xml:space="preserve">odnotowuje ten fakt w </w:t>
      </w:r>
      <w:proofErr w:type="spellStart"/>
      <w:r w:rsidR="00B14B7C" w:rsidRPr="000913D1">
        <w:rPr>
          <w:rFonts w:cstheme="minorHAnsi"/>
          <w:sz w:val="24"/>
          <w:szCs w:val="24"/>
        </w:rPr>
        <w:t>mobi</w:t>
      </w:r>
      <w:proofErr w:type="spellEnd"/>
      <w:r w:rsidR="00B14B7C" w:rsidRPr="000913D1">
        <w:rPr>
          <w:rFonts w:cstheme="minorHAnsi"/>
          <w:sz w:val="24"/>
          <w:szCs w:val="24"/>
        </w:rPr>
        <w:t xml:space="preserve">- dzienniku </w:t>
      </w:r>
      <w:r w:rsidR="000913D1" w:rsidRPr="000913D1">
        <w:rPr>
          <w:rFonts w:cstheme="minorHAnsi"/>
          <w:sz w:val="24"/>
          <w:szCs w:val="24"/>
        </w:rPr>
        <w:br/>
      </w:r>
      <w:r w:rsidR="00B14B7C" w:rsidRPr="000913D1">
        <w:rPr>
          <w:rFonts w:cstheme="minorHAnsi"/>
          <w:sz w:val="24"/>
          <w:szCs w:val="24"/>
        </w:rPr>
        <w:t xml:space="preserve">w uwagach jako </w:t>
      </w:r>
      <w:r w:rsidR="00C330EE" w:rsidRPr="000913D1">
        <w:rPr>
          <w:rFonts w:cstheme="minorHAnsi"/>
          <w:sz w:val="24"/>
          <w:szCs w:val="24"/>
        </w:rPr>
        <w:t xml:space="preserve">nieuczestniczenie w lekcji lub </w:t>
      </w:r>
      <w:r w:rsidR="00B14B7C" w:rsidRPr="000913D1">
        <w:rPr>
          <w:rFonts w:cstheme="minorHAnsi"/>
          <w:sz w:val="24"/>
          <w:szCs w:val="24"/>
        </w:rPr>
        <w:t xml:space="preserve">wpisuje </w:t>
      </w:r>
      <w:r w:rsidR="00C330EE" w:rsidRPr="000913D1">
        <w:rPr>
          <w:rFonts w:cstheme="minorHAnsi"/>
          <w:sz w:val="24"/>
          <w:szCs w:val="24"/>
        </w:rPr>
        <w:t>nieobecność.</w:t>
      </w:r>
      <w:r w:rsidR="00C330EE" w:rsidRPr="000913D1">
        <w:rPr>
          <w:rFonts w:cstheme="minorHAnsi"/>
          <w:b/>
          <w:sz w:val="24"/>
          <w:szCs w:val="24"/>
        </w:rPr>
        <w:t xml:space="preserve">  </w:t>
      </w:r>
    </w:p>
    <w:p w:rsidR="000913D1" w:rsidRDefault="00BA1FB2" w:rsidP="000913D1">
      <w:pPr>
        <w:pStyle w:val="Akapitzlist"/>
        <w:numPr>
          <w:ilvl w:val="0"/>
          <w:numId w:val="2"/>
        </w:numPr>
        <w:jc w:val="both"/>
        <w:rPr>
          <w:rFonts w:cstheme="minorHAnsi"/>
          <w:sz w:val="24"/>
          <w:szCs w:val="24"/>
        </w:rPr>
      </w:pPr>
      <w:r w:rsidRPr="00C600F3">
        <w:rPr>
          <w:rFonts w:cstheme="minorHAnsi"/>
          <w:sz w:val="24"/>
          <w:szCs w:val="24"/>
        </w:rPr>
        <w:t xml:space="preserve">Nauczyciel uwzględniając na prowadzonej jednostce lekcyjnej on-line zaplanowany przez siebie temat (obejmujący zakres programu nauczania) dostosowuje podział czasu pracy </w:t>
      </w:r>
      <w:r w:rsidR="000913D1">
        <w:rPr>
          <w:rFonts w:cstheme="minorHAnsi"/>
          <w:sz w:val="24"/>
          <w:szCs w:val="24"/>
        </w:rPr>
        <w:br/>
      </w:r>
      <w:r w:rsidRPr="00C600F3">
        <w:rPr>
          <w:rFonts w:cstheme="minorHAnsi"/>
          <w:sz w:val="24"/>
          <w:szCs w:val="24"/>
        </w:rPr>
        <w:t>z uczniami do ich potrzeb psychofizycznych z uwzględnieniem zasad bezpiecznego korzystania przez uczniów z urządzeń wykorzystywanych w komunikacji elektronicznej.</w:t>
      </w:r>
    </w:p>
    <w:p w:rsidR="009C5E09" w:rsidRPr="000913D1" w:rsidRDefault="009C5E09" w:rsidP="000913D1">
      <w:pPr>
        <w:pStyle w:val="Akapitzlist"/>
        <w:numPr>
          <w:ilvl w:val="0"/>
          <w:numId w:val="2"/>
        </w:numPr>
        <w:jc w:val="both"/>
        <w:rPr>
          <w:rFonts w:cstheme="minorHAnsi"/>
          <w:sz w:val="24"/>
          <w:szCs w:val="24"/>
        </w:rPr>
      </w:pPr>
      <w:r w:rsidRPr="000913D1">
        <w:rPr>
          <w:rFonts w:cstheme="minorHAnsi"/>
          <w:sz w:val="24"/>
          <w:szCs w:val="24"/>
        </w:rPr>
        <w:t>W</w:t>
      </w:r>
      <w:r w:rsidR="00C330EE" w:rsidRPr="000913D1">
        <w:rPr>
          <w:rFonts w:cstheme="minorHAnsi"/>
          <w:sz w:val="24"/>
          <w:szCs w:val="24"/>
        </w:rPr>
        <w:t>yjątkowo i tylko w</w:t>
      </w:r>
      <w:r w:rsidRPr="000913D1">
        <w:rPr>
          <w:rFonts w:cstheme="minorHAnsi"/>
          <w:sz w:val="24"/>
          <w:szCs w:val="24"/>
        </w:rPr>
        <w:t xml:space="preserve"> przypadku problemów technicznych </w:t>
      </w:r>
      <w:r w:rsidR="00C97AAA" w:rsidRPr="000913D1">
        <w:rPr>
          <w:rFonts w:cstheme="minorHAnsi"/>
          <w:sz w:val="24"/>
          <w:szCs w:val="24"/>
        </w:rPr>
        <w:t xml:space="preserve">uniemożliwiających połączenie internetowe nauczyciel może przez dziennik elektroniczny przesłać uczniom materiały do pracy. </w:t>
      </w:r>
      <w:r w:rsidR="00C97AAA" w:rsidRPr="000913D1">
        <w:rPr>
          <w:rFonts w:eastAsia="Times New Roman" w:cstheme="minorHAnsi"/>
          <w:color w:val="000000" w:themeColor="text1"/>
          <w:sz w:val="24"/>
          <w:szCs w:val="24"/>
          <w:lang w:eastAsia="pl-PL"/>
        </w:rPr>
        <w:t>W przesłanym materiale nauczyciel zależnie od potrzeb może uwzględnić następujące treści: temat zajęć, notatka do zeszytu dla uczniów, forma przekazu treści dedykowanych uczniom (np. program prezentacyjny, edytor tekstu, quiz, własną prezentację nowego materiału, etc.) link do filmiku wyjaśniającego dane pojęcie oraz zadania do wykonania z podręcznika, z ćwiczeń lub z dedykowanych stron internetowych (</w:t>
      </w:r>
      <w:r w:rsidR="00C97AAA" w:rsidRPr="000913D1">
        <w:rPr>
          <w:rFonts w:cstheme="minorHAnsi"/>
          <w:color w:val="000000" w:themeColor="text1"/>
          <w:sz w:val="24"/>
          <w:szCs w:val="24"/>
          <w:shd w:val="clear" w:color="auto" w:fill="FFFFFF"/>
        </w:rPr>
        <w:t xml:space="preserve">np. platforma </w:t>
      </w:r>
      <w:r w:rsidR="00C330EE" w:rsidRPr="000913D1">
        <w:rPr>
          <w:rFonts w:cstheme="minorHAnsi"/>
          <w:color w:val="000000" w:themeColor="text1"/>
          <w:sz w:val="24"/>
          <w:szCs w:val="24"/>
          <w:shd w:val="clear" w:color="auto" w:fill="FFFFFF"/>
        </w:rPr>
        <w:t>e</w:t>
      </w:r>
      <w:r w:rsidR="00C97AAA" w:rsidRPr="000913D1">
        <w:rPr>
          <w:rFonts w:cstheme="minorHAnsi"/>
          <w:color w:val="000000" w:themeColor="text1"/>
          <w:sz w:val="24"/>
          <w:szCs w:val="24"/>
          <w:shd w:val="clear" w:color="auto" w:fill="FFFFFF"/>
        </w:rPr>
        <w:t>dukacyjna </w:t>
      </w:r>
      <w:hyperlink r:id="rId5" w:history="1">
        <w:r w:rsidR="00C97AAA" w:rsidRPr="000913D1">
          <w:rPr>
            <w:rStyle w:val="Hipercze"/>
            <w:rFonts w:cstheme="minorHAnsi"/>
            <w:color w:val="000000" w:themeColor="text1"/>
            <w:sz w:val="24"/>
            <w:szCs w:val="24"/>
            <w:shd w:val="clear" w:color="auto" w:fill="FFFFFF"/>
          </w:rPr>
          <w:t>www.epodreczniki.pl</w:t>
        </w:r>
      </w:hyperlink>
      <w:r w:rsidR="00C97AAA" w:rsidRPr="000913D1">
        <w:rPr>
          <w:rFonts w:cstheme="minorHAnsi"/>
          <w:color w:val="000000" w:themeColor="text1"/>
          <w:sz w:val="24"/>
          <w:szCs w:val="24"/>
          <w:shd w:val="clear" w:color="auto" w:fill="FFFFFF"/>
        </w:rPr>
        <w:t>). </w:t>
      </w:r>
      <w:bookmarkStart w:id="1" w:name="_Hlk54457371"/>
    </w:p>
    <w:bookmarkEnd w:id="1"/>
    <w:p w:rsidR="00BA1FB2" w:rsidRPr="00C600F3" w:rsidRDefault="00BA1FB2" w:rsidP="00276235">
      <w:pPr>
        <w:pStyle w:val="Akapitzlist"/>
        <w:numPr>
          <w:ilvl w:val="0"/>
          <w:numId w:val="2"/>
        </w:numPr>
        <w:jc w:val="both"/>
        <w:rPr>
          <w:rFonts w:cstheme="minorHAnsi"/>
          <w:sz w:val="24"/>
          <w:szCs w:val="24"/>
        </w:rPr>
      </w:pPr>
      <w:r w:rsidRPr="00C600F3">
        <w:rPr>
          <w:rFonts w:cstheme="minorHAnsi"/>
          <w:sz w:val="24"/>
          <w:szCs w:val="24"/>
        </w:rPr>
        <w:lastRenderedPageBreak/>
        <w:t>Samodzielna realizacja materiału przesłanego przez nauczyciela dla uczniów z klas 4-5 nie powinna przekraczać 20 minut z jednego przedmiotu i 30 minut dla uczniów z klas 6-8.</w:t>
      </w:r>
    </w:p>
    <w:p w:rsidR="0092448B" w:rsidRPr="00C600F3" w:rsidRDefault="00BA1FB2" w:rsidP="0092448B">
      <w:pPr>
        <w:pStyle w:val="Akapitzlist"/>
        <w:numPr>
          <w:ilvl w:val="0"/>
          <w:numId w:val="2"/>
        </w:numPr>
        <w:jc w:val="both"/>
        <w:rPr>
          <w:rFonts w:cstheme="minorHAnsi"/>
          <w:sz w:val="24"/>
          <w:szCs w:val="24"/>
        </w:rPr>
      </w:pPr>
      <w:r w:rsidRPr="00C600F3">
        <w:rPr>
          <w:rFonts w:cstheme="minorHAnsi"/>
          <w:sz w:val="24"/>
          <w:szCs w:val="24"/>
        </w:rPr>
        <w:t>Temat zajęć z danego przedmiotu zapisywany jest w dzienniku elektronicznym i powinien być poprzedzony zwrotem: Kształcenie na odległość.</w:t>
      </w:r>
    </w:p>
    <w:p w:rsidR="0092448B" w:rsidRPr="00C600F3" w:rsidRDefault="0092448B" w:rsidP="0092448B">
      <w:pPr>
        <w:pStyle w:val="Akapitzlist"/>
        <w:numPr>
          <w:ilvl w:val="0"/>
          <w:numId w:val="2"/>
        </w:numPr>
        <w:jc w:val="both"/>
        <w:rPr>
          <w:rFonts w:cstheme="minorHAnsi"/>
          <w:sz w:val="24"/>
          <w:szCs w:val="24"/>
        </w:rPr>
      </w:pPr>
      <w:r w:rsidRPr="00C600F3">
        <w:rPr>
          <w:rFonts w:cstheme="minorHAnsi"/>
          <w:sz w:val="24"/>
          <w:szCs w:val="24"/>
        </w:rPr>
        <w:t>Nauczyciele w czasie trwania trybu zdalnego są zobowiązani do utrzymywania stałego kontaktu z rodzicami.</w:t>
      </w:r>
    </w:p>
    <w:p w:rsidR="0092448B" w:rsidRPr="00C600F3" w:rsidRDefault="0092448B" w:rsidP="0092448B">
      <w:pPr>
        <w:pStyle w:val="Akapitzlist"/>
        <w:numPr>
          <w:ilvl w:val="1"/>
          <w:numId w:val="7"/>
        </w:numPr>
        <w:suppressAutoHyphens/>
        <w:autoSpaceDN w:val="0"/>
        <w:spacing w:after="200" w:line="276" w:lineRule="auto"/>
        <w:contextualSpacing w:val="0"/>
        <w:textAlignment w:val="baseline"/>
        <w:rPr>
          <w:rFonts w:cstheme="minorHAnsi"/>
          <w:sz w:val="24"/>
          <w:szCs w:val="24"/>
        </w:rPr>
      </w:pPr>
      <w:r w:rsidRPr="00C600F3">
        <w:rPr>
          <w:rFonts w:cstheme="minorHAnsi"/>
          <w:sz w:val="24"/>
          <w:szCs w:val="24"/>
        </w:rPr>
        <w:t>Kontakty nauczycieli z rodzicami powinny odbywać się z wykorzystaniem następujących narzędzi:</w:t>
      </w:r>
    </w:p>
    <w:p w:rsidR="0092448B" w:rsidRPr="00C600F3" w:rsidRDefault="0092448B" w:rsidP="0092448B">
      <w:pPr>
        <w:pStyle w:val="Akapitzlist"/>
        <w:numPr>
          <w:ilvl w:val="0"/>
          <w:numId w:val="6"/>
        </w:numPr>
        <w:suppressAutoHyphens/>
        <w:autoSpaceDN w:val="0"/>
        <w:spacing w:after="200" w:line="276" w:lineRule="auto"/>
        <w:ind w:left="1843"/>
        <w:contextualSpacing w:val="0"/>
        <w:textAlignment w:val="baseline"/>
        <w:rPr>
          <w:rFonts w:cstheme="minorHAnsi"/>
          <w:sz w:val="24"/>
          <w:szCs w:val="24"/>
        </w:rPr>
      </w:pPr>
      <w:r w:rsidRPr="00C600F3">
        <w:rPr>
          <w:rFonts w:cstheme="minorHAnsi"/>
          <w:sz w:val="24"/>
          <w:szCs w:val="24"/>
        </w:rPr>
        <w:t>e-dziennika,</w:t>
      </w:r>
    </w:p>
    <w:p w:rsidR="0092448B" w:rsidRPr="00C600F3" w:rsidRDefault="0092448B" w:rsidP="0092448B">
      <w:pPr>
        <w:pStyle w:val="Akapitzlist"/>
        <w:numPr>
          <w:ilvl w:val="0"/>
          <w:numId w:val="6"/>
        </w:numPr>
        <w:suppressAutoHyphens/>
        <w:autoSpaceDN w:val="0"/>
        <w:spacing w:after="200" w:line="276" w:lineRule="auto"/>
        <w:ind w:left="1843"/>
        <w:contextualSpacing w:val="0"/>
        <w:textAlignment w:val="baseline"/>
        <w:rPr>
          <w:rFonts w:cstheme="minorHAnsi"/>
          <w:sz w:val="24"/>
          <w:szCs w:val="24"/>
        </w:rPr>
      </w:pPr>
      <w:r w:rsidRPr="00C600F3">
        <w:rPr>
          <w:rFonts w:cstheme="minorHAnsi"/>
          <w:sz w:val="24"/>
          <w:szCs w:val="24"/>
        </w:rPr>
        <w:t>służbowej poczty elektronicznej (Office 365),</w:t>
      </w:r>
    </w:p>
    <w:p w:rsidR="0092448B" w:rsidRPr="00C600F3" w:rsidRDefault="0092448B" w:rsidP="0092448B">
      <w:pPr>
        <w:pStyle w:val="Akapitzlist"/>
        <w:numPr>
          <w:ilvl w:val="0"/>
          <w:numId w:val="6"/>
        </w:numPr>
        <w:suppressAutoHyphens/>
        <w:autoSpaceDN w:val="0"/>
        <w:spacing w:after="200" w:line="276" w:lineRule="auto"/>
        <w:ind w:left="1843"/>
        <w:contextualSpacing w:val="0"/>
        <w:textAlignment w:val="baseline"/>
        <w:rPr>
          <w:rFonts w:cstheme="minorHAnsi"/>
          <w:sz w:val="24"/>
          <w:szCs w:val="24"/>
        </w:rPr>
      </w:pPr>
      <w:r w:rsidRPr="00C600F3">
        <w:rPr>
          <w:rFonts w:cstheme="minorHAnsi"/>
          <w:sz w:val="24"/>
          <w:szCs w:val="24"/>
        </w:rPr>
        <w:t xml:space="preserve">spotkań online na platformie MS </w:t>
      </w:r>
      <w:proofErr w:type="spellStart"/>
      <w:r w:rsidRPr="00C600F3">
        <w:rPr>
          <w:rFonts w:cstheme="minorHAnsi"/>
          <w:sz w:val="24"/>
          <w:szCs w:val="24"/>
        </w:rPr>
        <w:t>Teams</w:t>
      </w:r>
      <w:proofErr w:type="spellEnd"/>
      <w:r w:rsidR="000913D1">
        <w:rPr>
          <w:rFonts w:cstheme="minorHAnsi"/>
          <w:sz w:val="24"/>
          <w:szCs w:val="24"/>
        </w:rPr>
        <w:t>,</w:t>
      </w:r>
    </w:p>
    <w:p w:rsidR="0092448B" w:rsidRPr="00C600F3" w:rsidRDefault="0092448B" w:rsidP="0092448B">
      <w:pPr>
        <w:pStyle w:val="Akapitzlist"/>
        <w:numPr>
          <w:ilvl w:val="0"/>
          <w:numId w:val="6"/>
        </w:numPr>
        <w:suppressAutoHyphens/>
        <w:autoSpaceDN w:val="0"/>
        <w:spacing w:after="200" w:line="276" w:lineRule="auto"/>
        <w:ind w:left="1843"/>
        <w:contextualSpacing w:val="0"/>
        <w:textAlignment w:val="baseline"/>
        <w:rPr>
          <w:rFonts w:cstheme="minorHAnsi"/>
          <w:sz w:val="24"/>
          <w:szCs w:val="24"/>
        </w:rPr>
      </w:pPr>
      <w:r w:rsidRPr="00C600F3">
        <w:rPr>
          <w:rFonts w:cstheme="minorHAnsi"/>
          <w:sz w:val="24"/>
          <w:szCs w:val="24"/>
        </w:rPr>
        <w:t>telefonów komórkowych (jeśli nauczyciel udostępni) i telefonu stacjonarnego w szkole,</w:t>
      </w:r>
    </w:p>
    <w:p w:rsidR="00C600F3" w:rsidRPr="00C600F3" w:rsidRDefault="0092448B" w:rsidP="00C600F3">
      <w:pPr>
        <w:pStyle w:val="Akapitzlist"/>
        <w:numPr>
          <w:ilvl w:val="1"/>
          <w:numId w:val="7"/>
        </w:numPr>
        <w:suppressAutoHyphens/>
        <w:autoSpaceDN w:val="0"/>
        <w:spacing w:after="200" w:line="276" w:lineRule="auto"/>
        <w:contextualSpacing w:val="0"/>
        <w:textAlignment w:val="baseline"/>
        <w:rPr>
          <w:rFonts w:cstheme="minorHAnsi"/>
          <w:sz w:val="24"/>
          <w:szCs w:val="24"/>
        </w:rPr>
      </w:pPr>
      <w:r w:rsidRPr="00C600F3">
        <w:rPr>
          <w:rFonts w:cstheme="minorHAnsi"/>
          <w:sz w:val="24"/>
          <w:szCs w:val="24"/>
        </w:rPr>
        <w:t>Kontaktując się z rodzicami należy określić i podać do ich wiadomości sposoby oraz czas, kiedy nauczyciel jest dostępny dla rodziców.</w:t>
      </w:r>
    </w:p>
    <w:p w:rsidR="00C600F3" w:rsidRPr="000913D1" w:rsidRDefault="00C600F3" w:rsidP="00C600F3">
      <w:pPr>
        <w:pStyle w:val="Akapitzlist"/>
        <w:numPr>
          <w:ilvl w:val="0"/>
          <w:numId w:val="2"/>
        </w:numPr>
        <w:rPr>
          <w:rFonts w:cstheme="minorHAnsi"/>
          <w:bCs/>
          <w:iCs/>
          <w:sz w:val="24"/>
          <w:szCs w:val="24"/>
        </w:rPr>
      </w:pPr>
      <w:r w:rsidRPr="000913D1">
        <w:rPr>
          <w:rFonts w:cstheme="minorHAnsi"/>
          <w:bCs/>
          <w:iCs/>
          <w:sz w:val="24"/>
          <w:szCs w:val="24"/>
        </w:rPr>
        <w:t xml:space="preserve">Obowiązki pedagoga/psychologa szkolnego w trakcie prowadzenia nauczania zdalnego są zawarte w zał. Nr 3 Strategii Zarządzania w ZSP w Bestwinie (zarządzenie nr 2/2020/2021 </w:t>
      </w:r>
      <w:r w:rsidR="000913D1">
        <w:rPr>
          <w:rFonts w:cstheme="minorHAnsi"/>
          <w:bCs/>
          <w:iCs/>
          <w:sz w:val="24"/>
          <w:szCs w:val="24"/>
        </w:rPr>
        <w:br/>
      </w:r>
      <w:r w:rsidRPr="000913D1">
        <w:rPr>
          <w:rFonts w:cstheme="minorHAnsi"/>
          <w:bCs/>
          <w:iCs/>
          <w:sz w:val="24"/>
          <w:szCs w:val="24"/>
        </w:rPr>
        <w:t>z 28.08.2020 r)</w:t>
      </w:r>
    </w:p>
    <w:p w:rsidR="00BC124D" w:rsidRPr="00C600F3" w:rsidRDefault="00BC124D" w:rsidP="00BC124D">
      <w:pPr>
        <w:pStyle w:val="Akapitzlist"/>
        <w:numPr>
          <w:ilvl w:val="0"/>
          <w:numId w:val="2"/>
        </w:numPr>
        <w:jc w:val="both"/>
        <w:rPr>
          <w:rFonts w:cstheme="minorHAnsi"/>
          <w:sz w:val="24"/>
          <w:szCs w:val="24"/>
        </w:rPr>
      </w:pPr>
      <w:r w:rsidRPr="00C600F3">
        <w:rPr>
          <w:rFonts w:cstheme="minorHAnsi"/>
          <w:sz w:val="24"/>
          <w:szCs w:val="24"/>
        </w:rPr>
        <w:t>W trakcie realizacji kształcenia na odległość obowiązują przepisy dotyczące oceniania zawarte w Statucie Szkoły w rozdziale VI WEWNĄTRZSZKOLENE ZASADY OCENIANIA</w:t>
      </w:r>
    </w:p>
    <w:p w:rsidR="00BC124D" w:rsidRPr="00C600F3" w:rsidRDefault="00BC124D" w:rsidP="00BC124D">
      <w:pPr>
        <w:widowControl w:val="0"/>
        <w:numPr>
          <w:ilvl w:val="0"/>
          <w:numId w:val="4"/>
        </w:numPr>
        <w:spacing w:after="0" w:line="240" w:lineRule="auto"/>
        <w:ind w:left="1276" w:hanging="425"/>
        <w:contextualSpacing/>
        <w:jc w:val="both"/>
        <w:rPr>
          <w:rFonts w:cstheme="minorHAnsi"/>
          <w:bCs/>
          <w:sz w:val="24"/>
          <w:szCs w:val="24"/>
        </w:rPr>
      </w:pPr>
      <w:r w:rsidRPr="00C600F3">
        <w:rPr>
          <w:rFonts w:cstheme="minorHAnsi"/>
          <w:bCs/>
          <w:sz w:val="24"/>
          <w:szCs w:val="24"/>
        </w:rPr>
        <w:t>Podczas oceniania pracy zdalnej uczniów nauczyciele uwzględniają ich możliwości psychofizyczne do rozwiązywania określonych zadań w wersji elektronicznej.</w:t>
      </w:r>
    </w:p>
    <w:p w:rsidR="00BC124D" w:rsidRPr="00C600F3" w:rsidRDefault="00BC124D" w:rsidP="00BC124D">
      <w:pPr>
        <w:widowControl w:val="0"/>
        <w:numPr>
          <w:ilvl w:val="0"/>
          <w:numId w:val="4"/>
        </w:numPr>
        <w:spacing w:after="0" w:line="240" w:lineRule="auto"/>
        <w:contextualSpacing/>
        <w:jc w:val="both"/>
        <w:rPr>
          <w:rFonts w:cstheme="minorHAnsi"/>
          <w:bCs/>
          <w:sz w:val="24"/>
          <w:szCs w:val="24"/>
        </w:rPr>
      </w:pPr>
      <w:r w:rsidRPr="00C600F3">
        <w:rPr>
          <w:rFonts w:cstheme="minorHAnsi"/>
          <w:bCs/>
          <w:sz w:val="24"/>
          <w:szCs w:val="24"/>
        </w:rPr>
        <w:t>Na ocenę osiągnięć ucznia z danego przedmiotu nie mogą mieć wpływu czynniki związane z ograniczonym dostępem do sprzętu komputerowego i do Internetu.</w:t>
      </w:r>
    </w:p>
    <w:p w:rsidR="00BC124D" w:rsidRPr="00C600F3" w:rsidRDefault="00BC124D" w:rsidP="00BC124D">
      <w:pPr>
        <w:widowControl w:val="0"/>
        <w:numPr>
          <w:ilvl w:val="0"/>
          <w:numId w:val="4"/>
        </w:numPr>
        <w:spacing w:after="0" w:line="240" w:lineRule="auto"/>
        <w:contextualSpacing/>
        <w:jc w:val="both"/>
        <w:rPr>
          <w:rFonts w:cstheme="minorHAnsi"/>
          <w:bCs/>
          <w:sz w:val="24"/>
          <w:szCs w:val="24"/>
        </w:rPr>
      </w:pPr>
      <w:r w:rsidRPr="00C600F3">
        <w:rPr>
          <w:rFonts w:cstheme="minorHAnsi"/>
          <w:bCs/>
          <w:sz w:val="24"/>
          <w:szCs w:val="24"/>
        </w:rPr>
        <w:t>Jeśli uczeń nie jest w stanie wykonać poleceń nauczyciela w systemie nauczania zdalnego ze względu na ograniczony dostęp do sprzętu komputerowego i do Internetu, nauczyciel ma umożliwić mu wykonanie tych zadań w alternatywny sposób.</w:t>
      </w:r>
    </w:p>
    <w:p w:rsidR="00BC124D" w:rsidRPr="00C600F3" w:rsidRDefault="00BC124D" w:rsidP="00BC124D">
      <w:pPr>
        <w:widowControl w:val="0"/>
        <w:numPr>
          <w:ilvl w:val="0"/>
          <w:numId w:val="4"/>
        </w:numPr>
        <w:spacing w:after="0" w:line="240" w:lineRule="auto"/>
        <w:contextualSpacing/>
        <w:jc w:val="both"/>
        <w:rPr>
          <w:rFonts w:cstheme="minorHAnsi"/>
          <w:bCs/>
          <w:sz w:val="24"/>
          <w:szCs w:val="24"/>
        </w:rPr>
      </w:pPr>
      <w:r w:rsidRPr="00C600F3">
        <w:rPr>
          <w:rFonts w:cstheme="minorHAnsi"/>
          <w:bCs/>
          <w:sz w:val="24"/>
          <w:szCs w:val="24"/>
        </w:rPr>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p>
    <w:p w:rsidR="00BC124D" w:rsidRPr="00C600F3" w:rsidRDefault="00BC124D" w:rsidP="00BC124D">
      <w:pPr>
        <w:widowControl w:val="0"/>
        <w:numPr>
          <w:ilvl w:val="0"/>
          <w:numId w:val="4"/>
        </w:numPr>
        <w:spacing w:after="0" w:line="240" w:lineRule="auto"/>
        <w:contextualSpacing/>
        <w:jc w:val="both"/>
        <w:rPr>
          <w:rFonts w:cstheme="minorHAnsi"/>
          <w:bCs/>
          <w:sz w:val="24"/>
          <w:szCs w:val="24"/>
        </w:rPr>
      </w:pPr>
      <w:r w:rsidRPr="00C600F3">
        <w:rPr>
          <w:rFonts w:cstheme="minorHAnsi"/>
          <w:bCs/>
          <w:sz w:val="24"/>
          <w:szCs w:val="24"/>
        </w:rPr>
        <w:t>Postępy uczniów są monitorowane na podstawie bieżących osiągnięć w pracy zdalnej (nauczanie w czasie rzeczywistym) lub na podstawie wykonanych m.in.: ćwiczeń, prac, quizów, projektów, zadań w czasie odroczonym (nauczanie w czasie odroczonym).</w:t>
      </w:r>
    </w:p>
    <w:p w:rsidR="00BC124D" w:rsidRPr="00C600F3" w:rsidRDefault="00BC124D" w:rsidP="00BC124D">
      <w:pPr>
        <w:widowControl w:val="0"/>
        <w:numPr>
          <w:ilvl w:val="0"/>
          <w:numId w:val="4"/>
        </w:numPr>
        <w:spacing w:after="0" w:line="240" w:lineRule="auto"/>
        <w:contextualSpacing/>
        <w:jc w:val="both"/>
        <w:rPr>
          <w:rFonts w:cstheme="minorHAnsi"/>
          <w:bCs/>
          <w:sz w:val="24"/>
          <w:szCs w:val="24"/>
        </w:rPr>
      </w:pPr>
      <w:r w:rsidRPr="00C600F3">
        <w:rPr>
          <w:rFonts w:cstheme="minorHAnsi"/>
          <w:bCs/>
          <w:sz w:val="24"/>
          <w:szCs w:val="24"/>
        </w:rPr>
        <w:t>W czasie pracy zdalnej nauczyciele wystawiają oceny bieżące za wykonywane zadania, w szczególności za: quizy, rebusy, ćwiczenia, projekty, wypracowania, notatki oraz za aktywność i za zaangażowanie ucznia.</w:t>
      </w:r>
    </w:p>
    <w:p w:rsidR="00BC124D" w:rsidRPr="00C600F3" w:rsidRDefault="00BC124D" w:rsidP="00BC124D">
      <w:pPr>
        <w:widowControl w:val="0"/>
        <w:numPr>
          <w:ilvl w:val="0"/>
          <w:numId w:val="4"/>
        </w:numPr>
        <w:spacing w:after="0" w:line="240" w:lineRule="auto"/>
        <w:contextualSpacing/>
        <w:jc w:val="both"/>
        <w:rPr>
          <w:rFonts w:cstheme="minorHAnsi"/>
          <w:bCs/>
          <w:sz w:val="24"/>
          <w:szCs w:val="24"/>
        </w:rPr>
      </w:pPr>
      <w:r w:rsidRPr="00C600F3">
        <w:rPr>
          <w:rFonts w:cstheme="minorHAnsi"/>
          <w:bCs/>
          <w:sz w:val="24"/>
          <w:szCs w:val="24"/>
        </w:rPr>
        <w:t>Nauczyciele w pracy zdalnej mogą organizować testy, sprawdziany ze szczególnym uwzględnieniem możliwości samodzielnego wykonania pracy przez ucznia.</w:t>
      </w:r>
    </w:p>
    <w:p w:rsidR="00BC124D" w:rsidRPr="00C600F3" w:rsidRDefault="00BC124D" w:rsidP="00BC124D">
      <w:pPr>
        <w:widowControl w:val="0"/>
        <w:numPr>
          <w:ilvl w:val="0"/>
          <w:numId w:val="4"/>
        </w:numPr>
        <w:spacing w:after="0" w:line="240" w:lineRule="auto"/>
        <w:contextualSpacing/>
        <w:jc w:val="both"/>
        <w:rPr>
          <w:rFonts w:cstheme="minorHAnsi"/>
          <w:bCs/>
          <w:sz w:val="24"/>
          <w:szCs w:val="24"/>
        </w:rPr>
      </w:pPr>
      <w:r w:rsidRPr="00C600F3">
        <w:rPr>
          <w:rFonts w:cstheme="minorHAnsi"/>
          <w:bCs/>
          <w:sz w:val="24"/>
          <w:szCs w:val="24"/>
        </w:rPr>
        <w:t xml:space="preserve">Nauczyciele w pracy zdalnej mają obowiązek udzielenia dokładnych wskazówek </w:t>
      </w:r>
      <w:r w:rsidRPr="00C600F3">
        <w:rPr>
          <w:rFonts w:cstheme="minorHAnsi"/>
          <w:bCs/>
          <w:sz w:val="24"/>
          <w:szCs w:val="24"/>
        </w:rPr>
        <w:lastRenderedPageBreak/>
        <w:t>technicznych, jak zadanie z wykorzystaniem narzędzi informatycznych powinno zostać wykonane.</w:t>
      </w:r>
    </w:p>
    <w:p w:rsidR="00BC124D" w:rsidRPr="00C600F3" w:rsidRDefault="00BC124D" w:rsidP="00BC124D">
      <w:pPr>
        <w:widowControl w:val="0"/>
        <w:numPr>
          <w:ilvl w:val="0"/>
          <w:numId w:val="4"/>
        </w:numPr>
        <w:spacing w:after="0" w:line="240" w:lineRule="auto"/>
        <w:contextualSpacing/>
        <w:jc w:val="both"/>
        <w:rPr>
          <w:rFonts w:cstheme="minorHAnsi"/>
          <w:bCs/>
          <w:sz w:val="24"/>
          <w:szCs w:val="24"/>
        </w:rPr>
      </w:pPr>
      <w:r w:rsidRPr="00C600F3">
        <w:rPr>
          <w:rFonts w:cstheme="minorHAnsi"/>
          <w:bCs/>
          <w:sz w:val="24"/>
          <w:szCs w:val="24"/>
        </w:rPr>
        <w:t>Nauczyciele w pracy zdalnej wskazują dokładny czas i ostateczny termin wykonania zadania, określając jednocześnie warunki ewentualnej poprawy, jeśli zadanie nie zostało wykonane w sposób prawidłowy lub zawiera błędy.</w:t>
      </w:r>
    </w:p>
    <w:p w:rsidR="00C97AAA" w:rsidRPr="00C600F3" w:rsidRDefault="00C97AAA" w:rsidP="00BC124D">
      <w:pPr>
        <w:pStyle w:val="Akapitzlist"/>
        <w:jc w:val="both"/>
        <w:rPr>
          <w:rFonts w:cstheme="minorHAnsi"/>
          <w:sz w:val="24"/>
          <w:szCs w:val="24"/>
        </w:rPr>
      </w:pPr>
    </w:p>
    <w:sectPr w:rsidR="00C97AAA" w:rsidRPr="00C600F3" w:rsidSect="005777E8">
      <w:pgSz w:w="11906" w:h="16838"/>
      <w:pgMar w:top="1417" w:right="1274"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984"/>
    <w:multiLevelType w:val="hybridMultilevel"/>
    <w:tmpl w:val="95426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6B3913"/>
    <w:multiLevelType w:val="hybridMultilevel"/>
    <w:tmpl w:val="DED41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F6EB4"/>
    <w:multiLevelType w:val="hybridMultilevel"/>
    <w:tmpl w:val="D342451A"/>
    <w:lvl w:ilvl="0" w:tplc="04150011">
      <w:start w:val="1"/>
      <w:numFmt w:val="decimal"/>
      <w:lvlText w:val="%1)"/>
      <w:lvlJc w:val="left"/>
      <w:pPr>
        <w:ind w:left="1211" w:hanging="360"/>
      </w:p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 w15:restartNumberingAfterBreak="0">
    <w:nsid w:val="2A791656"/>
    <w:multiLevelType w:val="hybridMultilevel"/>
    <w:tmpl w:val="50E02576"/>
    <w:lvl w:ilvl="0" w:tplc="382661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2364DE"/>
    <w:multiLevelType w:val="hybridMultilevel"/>
    <w:tmpl w:val="A0707DEA"/>
    <w:lvl w:ilvl="0" w:tplc="FDCADD2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D1050F1"/>
    <w:multiLevelType w:val="multilevel"/>
    <w:tmpl w:val="D0B2E22E"/>
    <w:lvl w:ilvl="0">
      <w:numFmt w:val="bullet"/>
      <w:lvlText w:val=""/>
      <w:lvlJc w:val="left"/>
      <w:pPr>
        <w:ind w:left="720" w:hanging="360"/>
      </w:pPr>
      <w:rPr>
        <w:rFonts w:ascii="Symbol" w:hAnsi="Symbol"/>
      </w:rPr>
    </w:lvl>
    <w:lvl w:ilvl="1">
      <w:start w:val="1"/>
      <w:numFmt w:val="decimal"/>
      <w:lvlText w:val="%2."/>
      <w:lvlJc w:val="left"/>
      <w:pPr>
        <w:ind w:left="1440" w:hanging="36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C65118"/>
    <w:multiLevelType w:val="multilevel"/>
    <w:tmpl w:val="74927BE2"/>
    <w:lvl w:ilvl="0">
      <w:start w:val="1"/>
      <w:numFmt w:val="lowerLetter"/>
      <w:lvlText w:val="%1)"/>
      <w:lvlJc w:val="left"/>
      <w:pPr>
        <w:ind w:left="720" w:hanging="360"/>
      </w:pPr>
    </w:lvl>
    <w:lvl w:ilvl="1">
      <w:start w:val="1"/>
      <w:numFmt w:val="decimal"/>
      <w:lvlText w:val="%2."/>
      <w:lvlJc w:val="left"/>
      <w:pPr>
        <w:ind w:left="1440" w:hanging="360"/>
      </w:pPr>
      <w:rPr>
        <w:rFonts w:ascii="Calibri" w:eastAsia="Times New Roman" w:hAnsi="Calibri" w:cs="Calibri"/>
        <w:b w:val="0"/>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FF43C5"/>
    <w:multiLevelType w:val="multilevel"/>
    <w:tmpl w:val="51D82D9A"/>
    <w:lvl w:ilvl="0">
      <w:numFmt w:val="bullet"/>
      <w:lvlText w:val=""/>
      <w:lvlJc w:val="left"/>
      <w:pPr>
        <w:ind w:left="720" w:hanging="360"/>
      </w:pPr>
      <w:rPr>
        <w:rFonts w:ascii="Symbol" w:hAnsi="Symbol"/>
      </w:rPr>
    </w:lvl>
    <w:lvl w:ilvl="1">
      <w:start w:val="1"/>
      <w:numFmt w:val="decimal"/>
      <w:lvlText w:val="%2."/>
      <w:lvlJc w:val="left"/>
      <w:pPr>
        <w:ind w:left="1440" w:hanging="36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D040F1"/>
    <w:multiLevelType w:val="multilevel"/>
    <w:tmpl w:val="33525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3"/>
  </w:num>
  <w:num w:numId="4">
    <w:abstractNumId w:val="2"/>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D3"/>
    <w:rsid w:val="00020D95"/>
    <w:rsid w:val="00071D0A"/>
    <w:rsid w:val="000913D1"/>
    <w:rsid w:val="000C0D38"/>
    <w:rsid w:val="000C7D54"/>
    <w:rsid w:val="0015078C"/>
    <w:rsid w:val="001A5EF2"/>
    <w:rsid w:val="00276235"/>
    <w:rsid w:val="002B23A4"/>
    <w:rsid w:val="00381CB3"/>
    <w:rsid w:val="003962D2"/>
    <w:rsid w:val="00400620"/>
    <w:rsid w:val="00453201"/>
    <w:rsid w:val="004703E8"/>
    <w:rsid w:val="005256CD"/>
    <w:rsid w:val="005441A0"/>
    <w:rsid w:val="005777E8"/>
    <w:rsid w:val="005C73E1"/>
    <w:rsid w:val="006928A3"/>
    <w:rsid w:val="006C618E"/>
    <w:rsid w:val="006F55FA"/>
    <w:rsid w:val="007E0553"/>
    <w:rsid w:val="00820614"/>
    <w:rsid w:val="0083499D"/>
    <w:rsid w:val="008467EE"/>
    <w:rsid w:val="008548D3"/>
    <w:rsid w:val="0092448B"/>
    <w:rsid w:val="009C5E09"/>
    <w:rsid w:val="00A002AE"/>
    <w:rsid w:val="00A27C03"/>
    <w:rsid w:val="00B14B7C"/>
    <w:rsid w:val="00BA1FB2"/>
    <w:rsid w:val="00BC124D"/>
    <w:rsid w:val="00BD2771"/>
    <w:rsid w:val="00BE2078"/>
    <w:rsid w:val="00C00211"/>
    <w:rsid w:val="00C314E4"/>
    <w:rsid w:val="00C330EE"/>
    <w:rsid w:val="00C600F3"/>
    <w:rsid w:val="00C97AAA"/>
    <w:rsid w:val="00CD13CE"/>
    <w:rsid w:val="00D4015F"/>
    <w:rsid w:val="00D8231D"/>
    <w:rsid w:val="00E54504"/>
    <w:rsid w:val="00E73613"/>
    <w:rsid w:val="00EF31E4"/>
    <w:rsid w:val="00F037DF"/>
    <w:rsid w:val="00F86338"/>
    <w:rsid w:val="00F90405"/>
    <w:rsid w:val="00F90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4D74"/>
  <w15:chartTrackingRefBased/>
  <w15:docId w15:val="{32486C93-5AF1-40BE-8F43-8283714D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48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48D3"/>
    <w:pPr>
      <w:ind w:left="720"/>
      <w:contextualSpacing/>
    </w:pPr>
  </w:style>
  <w:style w:type="character" w:styleId="Hipercze">
    <w:name w:val="Hyperlink"/>
    <w:basedOn w:val="Domylnaczcionkaakapitu"/>
    <w:uiPriority w:val="99"/>
    <w:semiHidden/>
    <w:unhideWhenUsed/>
    <w:rsid w:val="008467EE"/>
    <w:rPr>
      <w:color w:val="0000FF"/>
      <w:u w:val="single"/>
    </w:rPr>
  </w:style>
  <w:style w:type="paragraph" w:styleId="Tekstdymka">
    <w:name w:val="Balloon Text"/>
    <w:basedOn w:val="Normalny"/>
    <w:link w:val="TekstdymkaZnak"/>
    <w:uiPriority w:val="99"/>
    <w:semiHidden/>
    <w:unhideWhenUsed/>
    <w:rsid w:val="008467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6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odreczni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855</Words>
  <Characters>5133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Urszula Kraus</cp:lastModifiedBy>
  <cp:revision>23</cp:revision>
  <cp:lastPrinted>2020-03-23T08:49:00Z</cp:lastPrinted>
  <dcterms:created xsi:type="dcterms:W3CDTF">2020-03-23T14:03:00Z</dcterms:created>
  <dcterms:modified xsi:type="dcterms:W3CDTF">2020-10-24T17:00:00Z</dcterms:modified>
</cp:coreProperties>
</file>