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1" w:rsidRDefault="00F87F26" w:rsidP="00B85D9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</w:t>
      </w:r>
      <w:r w:rsidR="00281F5A">
        <w:rPr>
          <w:rFonts w:ascii="Times New Roman" w:hAnsi="Times New Roman" w:cs="Times New Roman"/>
          <w:b/>
          <w:sz w:val="24"/>
          <w:szCs w:val="24"/>
        </w:rPr>
        <w:t xml:space="preserve"> – 2020/2021</w:t>
      </w:r>
    </w:p>
    <w:p w:rsidR="00F87F26" w:rsidRDefault="00F87F26" w:rsidP="00B8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B85D9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13"/>
        <w:gridCol w:w="2623"/>
        <w:gridCol w:w="8784"/>
      </w:tblGrid>
      <w:tr w:rsidR="00C2359C" w:rsidTr="00125DAF"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C2359C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2359C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Romantyzm – Pozytywizm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polskiego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2. Część 1. Zakres podstawowy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359C" w:rsidRP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C2359C" w:rsidRDefault="003C73A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  <w:r w:rsidR="009B7679" w:rsidRPr="009B7679">
              <w:rPr>
                <w:rFonts w:ascii="Times New Roman" w:hAnsi="Times New Roman" w:cs="Times New Roman"/>
                <w:sz w:val="24"/>
                <w:szCs w:val="24"/>
              </w:rPr>
              <w:t>. Podręcznik wieloletni</w:t>
            </w:r>
            <w:r w:rsidR="00C2359C"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2359C" w:rsidRPr="009B767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B76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2359C" w:rsidRPr="009B76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="00C2359C"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 w:rsidR="00C2359C" w:rsidRPr="00C2359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kontynuacja w I semestrze</w:t>
            </w:r>
          </w:p>
          <w:p w:rsidR="003C73AE" w:rsidRPr="00C2359C" w:rsidRDefault="003C73AE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Plus 3. Podręcznik wieloletni (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 w:rsidRPr="00C2359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-semestr II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Szachowska</w:t>
            </w:r>
          </w:p>
        </w:tc>
        <w:tc>
          <w:tcPr>
            <w:tcW w:w="0" w:type="auto"/>
          </w:tcPr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2”. Podręcznik + ćwiczenia</w:t>
            </w:r>
            <w:r w:rsidR="00FB564C">
              <w:rPr>
                <w:rFonts w:ascii="Times New Roman" w:hAnsi="Times New Roman" w:cs="Times New Roman"/>
                <w:sz w:val="24"/>
                <w:szCs w:val="24"/>
              </w:rPr>
              <w:t>.  Wyd. Nowa Era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Kisielewska i inni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„Wiedza o kulturze – Ciekawi świata”. Wyd. OPERON</w:t>
            </w:r>
            <w:r w:rsidR="00732923">
              <w:rPr>
                <w:rFonts w:ascii="Times New Roman" w:hAnsi="Times New Roman" w:cs="Times New Roman"/>
                <w:sz w:val="24"/>
                <w:szCs w:val="24"/>
              </w:rPr>
              <w:t xml:space="preserve"> (nieobowiązkowy)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Batorski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„Ciekawi świata – wiedza o społeczeństwie”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 xml:space="preserve">Ciekawi świata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Podstawy prz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>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rozszerzony. Wyd. Nowa Ewa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Guzik; E. Jastrzębska;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Kozik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2”. Zakres podstawowy. Wyd. Nowa Era</w:t>
            </w:r>
          </w:p>
        </w:tc>
      </w:tr>
    </w:tbl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dla klas Technik hotelarstwa, Technikum </w:t>
      </w:r>
      <w:r w:rsidR="00281F5A">
        <w:rPr>
          <w:rFonts w:ascii="Times New Roman" w:hAnsi="Times New Roman" w:cs="Times New Roman"/>
          <w:sz w:val="24"/>
          <w:szCs w:val="24"/>
        </w:rPr>
        <w:t>usług kelnerskich</w:t>
      </w: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92" w:rsidRDefault="00B85D92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696"/>
        <w:gridCol w:w="8847"/>
      </w:tblGrid>
      <w:tr w:rsidR="000E1AD4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3A263F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Modernizm – dwudziestolecie</w:t>
            </w:r>
          </w:p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 Podręcznik do języka polskiego. Klasa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2.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  <w:vMerge w:val="restart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3. Podręcznik wieloletni.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263F" w:rsidTr="00125DAF">
        <w:tc>
          <w:tcPr>
            <w:tcW w:w="0" w:type="auto"/>
            <w:vMerge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E021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="007E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  <w:r w:rsidR="007E0210">
              <w:rPr>
                <w:rFonts w:ascii="Times New Roman" w:hAnsi="Times New Roman" w:cs="Times New Roman"/>
                <w:sz w:val="24"/>
                <w:szCs w:val="24"/>
              </w:rPr>
              <w:t>. Podręcznik + ćwiczenia.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Ojczysty Panteon i ojczyste spory.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 – zakres rozszerzony.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Dubert; R. Kozik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Krawczyk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2”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10" w:rsidRDefault="007E0210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876"/>
        <w:gridCol w:w="8248"/>
      </w:tblGrid>
      <w:tr w:rsidR="00047E02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Zrozumieć tekst – zrozumieć człowi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Dwudziest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olecie międzywojenne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powojenna awangarda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polskiego.</w:t>
            </w:r>
            <w:r w:rsidR="00C54204">
              <w:rPr>
                <w:rFonts w:ascii="Times New Roman" w:hAnsi="Times New Roman" w:cs="Times New Roman"/>
                <w:sz w:val="24"/>
                <w:szCs w:val="24"/>
              </w:rPr>
              <w:t xml:space="preserve"> Część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 xml:space="preserve"> III. Zakres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3”. Podręcznik + ćwiczenia. Wyd. Nowa Era</w:t>
            </w:r>
          </w:p>
        </w:tc>
      </w:tr>
      <w:tr w:rsidR="007E0210" w:rsidTr="00125DAF">
        <w:tc>
          <w:tcPr>
            <w:tcW w:w="0" w:type="auto"/>
            <w:vMerge w:val="restart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Wojna i wojskowość”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Rządzący i rządzeni”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Europa i świat”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rozszerzony. Wyd. Nowa Era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Dubert;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3” – zakres rozszerzony. Wyd. Nowa Era 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Pr="00F87F26" w:rsidRDefault="00690CFA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FA" w:rsidRPr="00F87F26" w:rsidSect="0043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F26"/>
    <w:rsid w:val="000018C3"/>
    <w:rsid w:val="0002792D"/>
    <w:rsid w:val="00030208"/>
    <w:rsid w:val="00047E02"/>
    <w:rsid w:val="000E1AD4"/>
    <w:rsid w:val="001C3704"/>
    <w:rsid w:val="00281F5A"/>
    <w:rsid w:val="00314BFC"/>
    <w:rsid w:val="003207D9"/>
    <w:rsid w:val="00354E55"/>
    <w:rsid w:val="0038585F"/>
    <w:rsid w:val="003A263F"/>
    <w:rsid w:val="003A2F6C"/>
    <w:rsid w:val="003C73AE"/>
    <w:rsid w:val="00430676"/>
    <w:rsid w:val="00434111"/>
    <w:rsid w:val="00435F9A"/>
    <w:rsid w:val="004C71C2"/>
    <w:rsid w:val="004F3B41"/>
    <w:rsid w:val="006573AA"/>
    <w:rsid w:val="00674814"/>
    <w:rsid w:val="0067546E"/>
    <w:rsid w:val="00690CFA"/>
    <w:rsid w:val="006C3413"/>
    <w:rsid w:val="00732923"/>
    <w:rsid w:val="00766161"/>
    <w:rsid w:val="007E0210"/>
    <w:rsid w:val="00810B4F"/>
    <w:rsid w:val="00814FB4"/>
    <w:rsid w:val="00821247"/>
    <w:rsid w:val="008C4EA1"/>
    <w:rsid w:val="008F2F22"/>
    <w:rsid w:val="00915624"/>
    <w:rsid w:val="009B7679"/>
    <w:rsid w:val="009E409B"/>
    <w:rsid w:val="009E5E9B"/>
    <w:rsid w:val="00A44E7B"/>
    <w:rsid w:val="00A522AF"/>
    <w:rsid w:val="00A86429"/>
    <w:rsid w:val="00AF544C"/>
    <w:rsid w:val="00B3350B"/>
    <w:rsid w:val="00B34352"/>
    <w:rsid w:val="00B85D92"/>
    <w:rsid w:val="00BB77B6"/>
    <w:rsid w:val="00C2359C"/>
    <w:rsid w:val="00C54204"/>
    <w:rsid w:val="00C7366A"/>
    <w:rsid w:val="00D50452"/>
    <w:rsid w:val="00D90A3E"/>
    <w:rsid w:val="00DF1620"/>
    <w:rsid w:val="00E40CA8"/>
    <w:rsid w:val="00F66B08"/>
    <w:rsid w:val="00F87F26"/>
    <w:rsid w:val="00FB564C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w-ce dyrektor</cp:lastModifiedBy>
  <cp:revision>4</cp:revision>
  <cp:lastPrinted>2018-07-04T10:20:00Z</cp:lastPrinted>
  <dcterms:created xsi:type="dcterms:W3CDTF">2020-07-17T09:07:00Z</dcterms:created>
  <dcterms:modified xsi:type="dcterms:W3CDTF">2020-07-21T08:36:00Z</dcterms:modified>
</cp:coreProperties>
</file>