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04" w:rsidRPr="006F0B04" w:rsidRDefault="006F0B04" w:rsidP="006F0B04">
      <w:pPr>
        <w:keepNext/>
        <w:spacing w:before="240" w:after="240" w:line="276" w:lineRule="auto"/>
        <w:outlineLvl w:val="0"/>
        <w:rPr>
          <w:rFonts w:ascii="Times New Roman" w:eastAsia="Times New Roman" w:hAnsi="Times New Roman" w:cs="Times New Roman"/>
          <w:b/>
          <w:smallCaps/>
          <w:lang w:eastAsia="pl-PL"/>
        </w:rPr>
      </w:pPr>
      <w:bookmarkStart w:id="0" w:name="_Toc521922996"/>
      <w:bookmarkStart w:id="1" w:name="_GoBack"/>
      <w:bookmarkEnd w:id="1"/>
      <w:r w:rsidRPr="006F0B04">
        <w:rPr>
          <w:rFonts w:ascii="Times New Roman" w:eastAsia="Times New Roman" w:hAnsi="Times New Roman" w:cs="Times New Roman"/>
          <w:b/>
          <w:smallCaps/>
          <w:lang w:eastAsia="pl-PL"/>
        </w:rPr>
        <w:t>ZAŁĄCZNIK NR 14</w:t>
      </w:r>
      <w:bookmarkEnd w:id="0"/>
    </w:p>
    <w:p w:rsidR="006F0B04" w:rsidRPr="006F0B04" w:rsidRDefault="006F0B04" w:rsidP="006F0B04">
      <w:pPr>
        <w:shd w:val="clear" w:color="auto" w:fill="00000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color w:val="FFFFFF"/>
          <w:lang w:eastAsia="pl-PL"/>
        </w:rPr>
      </w:pPr>
      <w:bookmarkStart w:id="2" w:name="_Toc521922997"/>
      <w:r w:rsidRPr="006F0B04">
        <w:rPr>
          <w:rFonts w:ascii="Times New Roman" w:eastAsia="Times New Roman" w:hAnsi="Times New Roman" w:cs="Times New Roman"/>
          <w:b/>
          <w:color w:val="FFFFFF"/>
          <w:lang w:eastAsia="pl-PL"/>
        </w:rPr>
        <w:t>Wzór: Obowiązek informacyjny – umowy cywilnoprawne</w:t>
      </w:r>
      <w:bookmarkEnd w:id="2"/>
    </w:p>
    <w:p w:rsidR="006F0B04" w:rsidRPr="006F0B04" w:rsidRDefault="006F0B04" w:rsidP="006F0B04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F0B04" w:rsidRPr="006F0B04" w:rsidRDefault="006F0B04" w:rsidP="006F0B04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F0B04">
        <w:rPr>
          <w:rFonts w:ascii="Times New Roman" w:eastAsia="Times New Roman" w:hAnsi="Times New Roman" w:cs="Times New Roman"/>
          <w:color w:val="000000"/>
          <w:lang w:eastAsia="pl-PL"/>
        </w:rPr>
        <w:t>Zgodnie z art. 13 ust. 1 i ust. 2 ogólnego rozporządzenia o ochronie danych osobowych z dnia 27 kwietnia 2016 r. informujemy, iż:</w:t>
      </w:r>
    </w:p>
    <w:p w:rsidR="006F0B04" w:rsidRPr="006F0B04" w:rsidRDefault="006F0B04" w:rsidP="006F0B04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color w:val="FFFFFF"/>
          <w:lang w:eastAsia="pl-PL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2"/>
        <w:gridCol w:w="7108"/>
      </w:tblGrid>
      <w:tr w:rsidR="006F0B04" w:rsidRPr="006F0B04" w:rsidTr="009D41C5">
        <w:tc>
          <w:tcPr>
            <w:tcW w:w="1952" w:type="dxa"/>
          </w:tcPr>
          <w:p w:rsidR="006F0B04" w:rsidRPr="006F0B04" w:rsidRDefault="006F0B04" w:rsidP="006F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6F0B0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Tożsamość Administratora (ADO)</w:t>
            </w:r>
          </w:p>
        </w:tc>
        <w:tc>
          <w:tcPr>
            <w:tcW w:w="7108" w:type="dxa"/>
          </w:tcPr>
          <w:p w:rsidR="006F0B04" w:rsidRPr="006F0B04" w:rsidRDefault="006F0B04" w:rsidP="006F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6F0B04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Administratorem Pani/Pana danych osobowych jest </w:t>
            </w:r>
            <w:r w:rsidRPr="006F0B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Szkoła Podstawowa im. Jana Pawła II w </w:t>
            </w:r>
            <w:proofErr w:type="spellStart"/>
            <w:r w:rsidRPr="006F0B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Straszydlu</w:t>
            </w:r>
            <w:proofErr w:type="spellEnd"/>
            <w:r w:rsidRPr="006F0B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6F0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adres:</w:t>
            </w:r>
            <w:r w:rsidRPr="006F0B04">
              <w:rPr>
                <w:rFonts w:ascii="Times New Roman" w:eastAsia="Cambria" w:hAnsi="Times New Roman" w:cs="Times New Roman"/>
                <w:color w:val="0D0D0D"/>
                <w:sz w:val="20"/>
                <w:szCs w:val="20"/>
                <w:shd w:val="clear" w:color="auto" w:fill="F7F7F7"/>
                <w:lang w:eastAsia="pl-PL"/>
              </w:rPr>
              <w:t xml:space="preserve"> 36-043 Straszydle 155.</w:t>
            </w:r>
          </w:p>
        </w:tc>
      </w:tr>
      <w:tr w:rsidR="006F0B04" w:rsidRPr="006F0B04" w:rsidTr="009D41C5">
        <w:tc>
          <w:tcPr>
            <w:tcW w:w="1952" w:type="dxa"/>
          </w:tcPr>
          <w:p w:rsidR="006F0B04" w:rsidRPr="006F0B04" w:rsidRDefault="006F0B04" w:rsidP="006F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6F0B0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Dane kontaktowe Inspektora Ochrony Danych</w:t>
            </w:r>
          </w:p>
        </w:tc>
        <w:tc>
          <w:tcPr>
            <w:tcW w:w="7108" w:type="dxa"/>
          </w:tcPr>
          <w:p w:rsidR="006F0B04" w:rsidRPr="006F0B04" w:rsidRDefault="006F0B04" w:rsidP="006F0B04">
            <w:pPr>
              <w:widowControl w:val="0"/>
              <w:tabs>
                <w:tab w:val="left" w:pos="220"/>
                <w:tab w:val="left" w:pos="72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pl-PL"/>
              </w:rPr>
            </w:pPr>
            <w:proofErr w:type="spellStart"/>
            <w:r w:rsidRPr="006F0B0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pl-PL"/>
              </w:rPr>
              <w:t>adres</w:t>
            </w:r>
            <w:proofErr w:type="spellEnd"/>
            <w:r w:rsidRPr="006F0B0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pl-PL"/>
              </w:rPr>
              <w:t xml:space="preserve"> email: </w:t>
            </w:r>
            <w:r w:rsidRPr="006F0B04"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  <w:t>abi.zgurski@gmail.com</w:t>
            </w:r>
          </w:p>
        </w:tc>
      </w:tr>
      <w:tr w:rsidR="006F0B04" w:rsidRPr="006F0B04" w:rsidTr="009D41C5">
        <w:tc>
          <w:tcPr>
            <w:tcW w:w="1952" w:type="dxa"/>
          </w:tcPr>
          <w:p w:rsidR="006F0B04" w:rsidRPr="006F0B04" w:rsidRDefault="006F0B04" w:rsidP="006F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6F0B0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Cele przetwarzania oraz podstawa prawna</w:t>
            </w:r>
          </w:p>
        </w:tc>
        <w:tc>
          <w:tcPr>
            <w:tcW w:w="7108" w:type="dxa"/>
          </w:tcPr>
          <w:p w:rsidR="006F0B04" w:rsidRPr="006F0B04" w:rsidRDefault="006F0B04" w:rsidP="006F0B0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6F0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Dane będą przetwarzane w celu wykonywania umowy: o współpracę / umowy o dzieło / umowy zlecenia.*</w:t>
            </w:r>
          </w:p>
          <w:p w:rsidR="006F0B04" w:rsidRPr="006F0B04" w:rsidRDefault="006F0B04" w:rsidP="006F0B0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F0B04" w:rsidRPr="006F0B04" w:rsidRDefault="006F0B04" w:rsidP="006F0B0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6F0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Podstawą prawną przetwarzania danych osobowych jest niezbędność wykonania umowy i podjęcia działań przed jej zawarciem </w:t>
            </w:r>
            <w:r w:rsidRPr="006F0B04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(art. 6 ust. lit. b) oraz c) RODO)</w:t>
            </w:r>
            <w:r w:rsidRPr="006F0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oraz niezbędność wykonania obowiązku prawnego wynikającego z przepisów dot. odprowadzania danin publicznoprawnych</w:t>
            </w:r>
            <w:r w:rsidRPr="006F0B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.</w:t>
            </w:r>
          </w:p>
          <w:p w:rsidR="006F0B04" w:rsidRPr="006F0B04" w:rsidRDefault="006F0B04" w:rsidP="006F0B0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6F0B04" w:rsidRPr="006F0B04" w:rsidTr="009D41C5">
        <w:tc>
          <w:tcPr>
            <w:tcW w:w="1952" w:type="dxa"/>
          </w:tcPr>
          <w:p w:rsidR="006F0B04" w:rsidRPr="006F0B04" w:rsidRDefault="006F0B04" w:rsidP="006F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6F0B0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Odbiorcy danych</w:t>
            </w:r>
          </w:p>
        </w:tc>
        <w:tc>
          <w:tcPr>
            <w:tcW w:w="7108" w:type="dxa"/>
          </w:tcPr>
          <w:p w:rsidR="006F0B04" w:rsidRPr="006F0B04" w:rsidRDefault="006F0B04" w:rsidP="006F0B0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6F0B04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Odbiorcami Pani/Pana danych osobowych mogą być: 1) organy władzy publicznej oraz podmioty wykonujące zadania publiczne lub działające na zlecenie organów władzy publicznej, w zakresie i w celach, które wynikają z przepisów powszechnie obowiązującego prawa; 2) inne podmioty, które na podstawie stosownych umów podpisanych z ADO przetwarzają dane osobowe dla których administratorem danych osobowych jest ADO, tj. </w:t>
            </w:r>
            <w:proofErr w:type="spellStart"/>
            <w:r w:rsidRPr="006F0B04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m.in.firmy</w:t>
            </w:r>
            <w:proofErr w:type="spellEnd"/>
            <w:r w:rsidRPr="006F0B04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księgowe, kancelarie prawne oraz dostawcy usług IT.</w:t>
            </w:r>
          </w:p>
          <w:p w:rsidR="006F0B04" w:rsidRPr="006F0B04" w:rsidRDefault="006F0B04" w:rsidP="006F0B0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6F0B04" w:rsidRPr="006F0B04" w:rsidTr="009D41C5">
        <w:tc>
          <w:tcPr>
            <w:tcW w:w="1952" w:type="dxa"/>
          </w:tcPr>
          <w:p w:rsidR="006F0B04" w:rsidRPr="006F0B04" w:rsidRDefault="006F0B04" w:rsidP="006F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6F0B0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Okres przechowywania danych</w:t>
            </w:r>
          </w:p>
        </w:tc>
        <w:tc>
          <w:tcPr>
            <w:tcW w:w="7108" w:type="dxa"/>
          </w:tcPr>
          <w:p w:rsidR="006F0B04" w:rsidRPr="006F0B04" w:rsidRDefault="006F0B04" w:rsidP="006F0B0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0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Dane będą przetwarzane przez okres trwania zawartej z Panią/Panem umowy, jeżeli przetwarzanie danych osobowych będzie niezbędne dla celowego dochodzenia roszczeń lub obrony przed roszczeniami strony przeciwnej – przez okres przedawnienia roszczeń mogących powstać w związku z ww. umową, co stanowi prawnie usprawiedliwiony interes administratora danych oraz przez okres przechowywania dokumentacji rachunkowej określony przez bezwzględnie obowiązujące przepisy prawa. </w:t>
            </w:r>
          </w:p>
          <w:p w:rsidR="006F0B04" w:rsidRPr="006F0B04" w:rsidRDefault="006F0B04" w:rsidP="006F0B0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6F0B04" w:rsidRPr="006F0B04" w:rsidTr="009D41C5">
        <w:tc>
          <w:tcPr>
            <w:tcW w:w="1952" w:type="dxa"/>
          </w:tcPr>
          <w:p w:rsidR="006F0B04" w:rsidRPr="006F0B04" w:rsidRDefault="006F0B04" w:rsidP="006F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6F0B0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Pani / Pana prawa</w:t>
            </w:r>
          </w:p>
        </w:tc>
        <w:tc>
          <w:tcPr>
            <w:tcW w:w="7108" w:type="dxa"/>
          </w:tcPr>
          <w:p w:rsidR="006F0B04" w:rsidRPr="006F0B04" w:rsidRDefault="006F0B04" w:rsidP="006F0B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6F0B04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W związku z przetwarzaniem Pani/Pana danych osobowych przysługują Pani/Panu, po spełnieniu określonych w RODO przesłanek, następujące uprawnienia: </w:t>
            </w:r>
          </w:p>
          <w:p w:rsidR="006F0B04" w:rsidRPr="006F0B04" w:rsidRDefault="006F0B04" w:rsidP="006F0B0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6F0B0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prawo dostępu do danych osobowych, w tym prawo do uzyskania kopii tych danych;</w:t>
            </w:r>
          </w:p>
          <w:p w:rsidR="006F0B04" w:rsidRPr="006F0B04" w:rsidRDefault="006F0B04" w:rsidP="006F0B0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6F0B0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prawo do żądania sprostowania (poprawiania) danych osobowych;</w:t>
            </w:r>
          </w:p>
          <w:p w:rsidR="006F0B04" w:rsidRPr="006F0B04" w:rsidRDefault="006F0B04" w:rsidP="006F0B0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6F0B0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prawo do żądania usunięcia danych osobowych (tzw. prawo do bycia zapomnianym);</w:t>
            </w:r>
          </w:p>
          <w:p w:rsidR="006F0B04" w:rsidRPr="006F0B04" w:rsidRDefault="006F0B04" w:rsidP="006F0B0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6F0B0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prawo do żądania ograniczenia przetwarzania danych osobowych;</w:t>
            </w:r>
          </w:p>
          <w:p w:rsidR="006F0B04" w:rsidRPr="006F0B04" w:rsidRDefault="006F0B04" w:rsidP="006F0B0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6F0B0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prawo do przenoszenia danych;</w:t>
            </w:r>
            <w:r w:rsidRPr="006F0B04">
              <w:rPr>
                <w:rFonts w:ascii="Times New Roman" w:eastAsia="Times New Roman" w:hAnsi="Times New Roman" w:cs="Times New Roman"/>
                <w:sz w:val="20"/>
                <w:lang w:eastAsia="pl-PL"/>
              </w:rPr>
              <w:tab/>
            </w:r>
          </w:p>
          <w:p w:rsidR="006F0B04" w:rsidRPr="006F0B04" w:rsidRDefault="006F0B04" w:rsidP="006F0B0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6F0B0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prawo sprzeciwu wobec przetwarzania danych.</w:t>
            </w:r>
          </w:p>
          <w:p w:rsidR="006F0B04" w:rsidRPr="006F0B04" w:rsidRDefault="006F0B04" w:rsidP="006F0B04">
            <w:pPr>
              <w:spacing w:before="100" w:after="1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6F0B04" w:rsidRPr="006F0B04" w:rsidTr="009D41C5">
        <w:tc>
          <w:tcPr>
            <w:tcW w:w="1952" w:type="dxa"/>
          </w:tcPr>
          <w:p w:rsidR="006F0B04" w:rsidRPr="006F0B04" w:rsidRDefault="006F0B04" w:rsidP="006F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6F0B0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lastRenderedPageBreak/>
              <w:t>Prawo wniesienia skargi do organu nadzorczego</w:t>
            </w:r>
          </w:p>
        </w:tc>
        <w:tc>
          <w:tcPr>
            <w:tcW w:w="7108" w:type="dxa"/>
          </w:tcPr>
          <w:p w:rsidR="006F0B04" w:rsidRPr="006F0B04" w:rsidRDefault="006F0B04" w:rsidP="006F0B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6F0B04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W przypadku powzięcia informacji o niezgodnym z prawem przetwarzaniu przez ADO Pani/Pana danych osobowych, przysługuje Pani/Panu prawo wniesienia skargi do organu nadzorczego właściwego w sprawach ochrony danych osobowych. (Prezesa Urzędu Ochrony Danych Osobowych). </w:t>
            </w:r>
          </w:p>
          <w:p w:rsidR="006F0B04" w:rsidRPr="006F0B04" w:rsidRDefault="006F0B04" w:rsidP="006F0B04">
            <w:pPr>
              <w:spacing w:before="100" w:after="1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6F0B04" w:rsidRPr="006F0B04" w:rsidTr="009D41C5">
        <w:tc>
          <w:tcPr>
            <w:tcW w:w="1952" w:type="dxa"/>
          </w:tcPr>
          <w:p w:rsidR="006F0B04" w:rsidRPr="006F0B04" w:rsidRDefault="006F0B04" w:rsidP="006F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6F0B0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Informacja o wymogach ustawowych podania danych</w:t>
            </w:r>
          </w:p>
        </w:tc>
        <w:tc>
          <w:tcPr>
            <w:tcW w:w="7108" w:type="dxa"/>
          </w:tcPr>
          <w:p w:rsidR="006F0B04" w:rsidRPr="006F0B04" w:rsidRDefault="006F0B04" w:rsidP="006F0B0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6F0B04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Podanie danych osobowych przez Panią/Pana jest warunkiem zawarcia umowy. Niepodania danych osobowych będzie skutkowało brakiem możliwości zawarcia i wykonanie umowy.</w:t>
            </w:r>
          </w:p>
        </w:tc>
      </w:tr>
    </w:tbl>
    <w:p w:rsidR="006F0B04" w:rsidRPr="006F0B04" w:rsidRDefault="006F0B04" w:rsidP="006F0B04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color w:val="FFFFFF"/>
          <w:lang w:eastAsia="pl-PL"/>
        </w:rPr>
      </w:pPr>
    </w:p>
    <w:p w:rsidR="006F0B04" w:rsidRPr="006F0B04" w:rsidRDefault="006F0B04" w:rsidP="006F0B04">
      <w:pPr>
        <w:spacing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F0B04">
        <w:rPr>
          <w:rFonts w:ascii="Times New Roman" w:eastAsia="Times New Roman" w:hAnsi="Times New Roman" w:cs="Times New Roman"/>
          <w:b/>
          <w:color w:val="000000"/>
          <w:lang w:eastAsia="pl-PL"/>
        </w:rPr>
        <w:t>*</w:t>
      </w:r>
      <w:r w:rsidRPr="006F0B04">
        <w:rPr>
          <w:rFonts w:ascii="Times New Roman" w:eastAsia="Times New Roman" w:hAnsi="Times New Roman" w:cs="Times New Roman"/>
          <w:color w:val="000000"/>
          <w:lang w:eastAsia="pl-PL"/>
        </w:rPr>
        <w:t>niepotrzebne skreślić/usunąć</w:t>
      </w:r>
    </w:p>
    <w:p w:rsidR="006F0B04" w:rsidRPr="006F0B04" w:rsidRDefault="006F0B04" w:rsidP="006F0B04">
      <w:pPr>
        <w:spacing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F0B04" w:rsidRPr="006F0B04" w:rsidRDefault="006F0B04" w:rsidP="006F0B04">
      <w:pPr>
        <w:spacing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F0B04" w:rsidRPr="006F0B04" w:rsidRDefault="006F0B04" w:rsidP="006F0B04">
      <w:pPr>
        <w:spacing w:line="276" w:lineRule="auto"/>
        <w:rPr>
          <w:rFonts w:ascii="Times New Roman" w:eastAsia="Cambria" w:hAnsi="Times New Roman" w:cs="Times New Roman"/>
          <w:lang w:eastAsia="pl-PL"/>
        </w:rPr>
      </w:pPr>
    </w:p>
    <w:p w:rsidR="0026202D" w:rsidRPr="006F0B04" w:rsidRDefault="0026202D" w:rsidP="006F0B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sectPr w:rsidR="0026202D" w:rsidRPr="006F0B04" w:rsidSect="00BD0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18A"/>
    <w:multiLevelType w:val="hybridMultilevel"/>
    <w:tmpl w:val="3260DF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04"/>
    <w:rsid w:val="0026202D"/>
    <w:rsid w:val="006F0B04"/>
    <w:rsid w:val="008C54F7"/>
    <w:rsid w:val="00A86F42"/>
    <w:rsid w:val="00BD0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A31B4-7DC1-4A57-AFA2-432B177D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SPS</cp:lastModifiedBy>
  <cp:revision>2</cp:revision>
  <dcterms:created xsi:type="dcterms:W3CDTF">2021-02-12T20:03:00Z</dcterms:created>
  <dcterms:modified xsi:type="dcterms:W3CDTF">2021-02-12T20:03:00Z</dcterms:modified>
</cp:coreProperties>
</file>