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B91D" w14:textId="77777777" w:rsidR="00C914B2" w:rsidRDefault="006A1D79">
      <w:pPr>
        <w:pStyle w:val="Standard"/>
        <w:tabs>
          <w:tab w:val="left" w:pos="142"/>
        </w:tabs>
        <w:spacing w:after="360"/>
        <w:jc w:val="both"/>
      </w:pPr>
      <w:r>
        <w:rPr>
          <w:noProof/>
          <w:sz w:val="24"/>
          <w:szCs w:val="24"/>
        </w:rPr>
        <w:drawing>
          <wp:inline distT="0" distB="0" distL="0" distR="0" wp14:anchorId="42ECBE5A" wp14:editId="0F4F54D2">
            <wp:extent cx="3926159" cy="91440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61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8683FF" w14:textId="77777777" w:rsidR="00C914B2" w:rsidRDefault="006A1D79">
      <w:pPr>
        <w:pStyle w:val="Tytu"/>
        <w:rPr>
          <w:sz w:val="24"/>
          <w:szCs w:val="24"/>
        </w:rPr>
      </w:pPr>
      <w:r>
        <w:rPr>
          <w:sz w:val="24"/>
          <w:szCs w:val="24"/>
        </w:rPr>
        <w:t>KLAUZULA INFORMACYJNA O PRZETWARZANIU DANYCH OSOBOWYCH</w:t>
      </w:r>
    </w:p>
    <w:p w14:paraId="1A82AE39" w14:textId="75C27204" w:rsidR="00C914B2" w:rsidRPr="00076EA3" w:rsidRDefault="006A1D79" w:rsidP="00DB3344">
      <w:pPr>
        <w:pStyle w:val="Standard"/>
      </w:pPr>
      <w:r w:rsidRPr="00076EA3">
        <w:t>Będziemy przetwarzać Pani/Pana dane osobowe oraz dane osobowe Pani/Pana dziecka/dziecka nad którym sprawuje Pani/Pan opiekę, by móc zrealizować zadanie polegające na obsłudze organizacyjnej zgłoszeń uczestników letnich/zimowych form wypoczynku dzieci i młodzieży</w:t>
      </w:r>
      <w:r w:rsidR="007F6E64" w:rsidRPr="00076EA3">
        <w:t>,</w:t>
      </w:r>
      <w:r w:rsidRPr="00076EA3">
        <w:t xml:space="preserve"> poprzez udostępnienie jednostkom oświatowym – organizatorom wypoczynku  – elektronicznego systemu</w:t>
      </w:r>
      <w:r w:rsidR="00B53E18">
        <w:t xml:space="preserve"> zgłoszeń</w:t>
      </w:r>
      <w:r w:rsidRPr="00076EA3">
        <w:t xml:space="preserve"> do Warszawskiej Akcji „Lato/Zima w Mieście”, a także realizacji samej Akcji.                                                                                                                                                          Dane mogą być przetwarzane w sposób zautomatyzowany, ale nie będą profilowane.</w:t>
      </w:r>
    </w:p>
    <w:p w14:paraId="2262795B" w14:textId="37893A18" w:rsidR="00C914B2" w:rsidRPr="00076EA3" w:rsidRDefault="006A1D79" w:rsidP="00076EA3">
      <w:pPr>
        <w:pStyle w:val="Nagwek1"/>
        <w:jc w:val="both"/>
        <w:rPr>
          <w:szCs w:val="22"/>
        </w:rPr>
      </w:pPr>
      <w:r w:rsidRPr="00076EA3">
        <w:rPr>
          <w:szCs w:val="22"/>
        </w:rPr>
        <w:t>Kto administruje moimi danymi</w:t>
      </w:r>
      <w:r w:rsidR="00FF055D" w:rsidRPr="00076EA3">
        <w:rPr>
          <w:szCs w:val="22"/>
        </w:rPr>
        <w:t>/danymi dziecka</w:t>
      </w:r>
      <w:r w:rsidRPr="00076EA3">
        <w:rPr>
          <w:szCs w:val="22"/>
        </w:rPr>
        <w:t>?</w:t>
      </w:r>
    </w:p>
    <w:p w14:paraId="36D657D3" w14:textId="03B40A87" w:rsidR="00C914B2" w:rsidRPr="00076EA3" w:rsidRDefault="006A1D79" w:rsidP="00DB3344">
      <w:pPr>
        <w:pStyle w:val="Bezodstpw"/>
        <w:numPr>
          <w:ilvl w:val="0"/>
          <w:numId w:val="20"/>
        </w:numPr>
        <w:rPr>
          <w:szCs w:val="22"/>
        </w:rPr>
      </w:pPr>
      <w:r w:rsidRPr="00076EA3">
        <w:rPr>
          <w:szCs w:val="22"/>
          <w:lang w:bidi="ar-SA"/>
        </w:rPr>
        <w:t>Współadministratorami Pani/Pana danych osobowych</w:t>
      </w:r>
      <w:r w:rsidR="007F6E64" w:rsidRPr="00076EA3">
        <w:rPr>
          <w:szCs w:val="22"/>
          <w:lang w:bidi="ar-SA"/>
        </w:rPr>
        <w:t xml:space="preserve"> oraz </w:t>
      </w:r>
      <w:r w:rsidRPr="00076EA3">
        <w:rPr>
          <w:szCs w:val="22"/>
          <w:lang w:bidi="ar-SA"/>
        </w:rPr>
        <w:t>danych</w:t>
      </w:r>
      <w:r w:rsidR="007F6E64" w:rsidRPr="00076EA3">
        <w:rPr>
          <w:szCs w:val="22"/>
          <w:lang w:bidi="ar-SA"/>
        </w:rPr>
        <w:t xml:space="preserve"> osobowych</w:t>
      </w:r>
      <w:r w:rsidRPr="00076EA3">
        <w:rPr>
          <w:szCs w:val="22"/>
          <w:lang w:bidi="ar-SA"/>
        </w:rPr>
        <w:t xml:space="preserve"> dziecka są: </w:t>
      </w:r>
      <w:r w:rsidRPr="00076EA3">
        <w:rPr>
          <w:b/>
          <w:szCs w:val="22"/>
          <w:lang w:bidi="ar-SA"/>
        </w:rPr>
        <w:t xml:space="preserve">Prezydent m.st. Warszawy, z siedzibą w Warszawie (00-950), Pl. Bankowy 3/5 </w:t>
      </w:r>
      <w:r w:rsidRPr="00076EA3">
        <w:rPr>
          <w:szCs w:val="22"/>
          <w:lang w:bidi="ar-SA"/>
        </w:rPr>
        <w:t xml:space="preserve">oraz wybrane przez Panią/Pana w procesie rekrutacji szkoły/placówki biorące udział w Akcji „Lato/Zima </w:t>
      </w:r>
      <w:r w:rsidR="00076EA3">
        <w:rPr>
          <w:szCs w:val="22"/>
          <w:lang w:bidi="ar-SA"/>
        </w:rPr>
        <w:t xml:space="preserve">            </w:t>
      </w:r>
      <w:r w:rsidRPr="00076EA3">
        <w:rPr>
          <w:szCs w:val="22"/>
          <w:lang w:bidi="ar-SA"/>
        </w:rPr>
        <w:t>w Mieście”;</w:t>
      </w:r>
    </w:p>
    <w:p w14:paraId="57F4033B" w14:textId="590F9EF0" w:rsidR="00C914B2" w:rsidRPr="00076EA3" w:rsidRDefault="006A1D79" w:rsidP="00DB3344">
      <w:pPr>
        <w:pStyle w:val="Bezodstpw"/>
        <w:numPr>
          <w:ilvl w:val="0"/>
          <w:numId w:val="16"/>
        </w:numPr>
        <w:rPr>
          <w:szCs w:val="22"/>
        </w:rPr>
      </w:pPr>
      <w:r w:rsidRPr="00076EA3">
        <w:rPr>
          <w:szCs w:val="22"/>
          <w:lang w:bidi="ar-SA"/>
        </w:rPr>
        <w:t>na pytania dotyczące sposobu i zakresu przetwarzania danych</w:t>
      </w:r>
      <w:r w:rsidR="007F6E64" w:rsidRPr="00076EA3">
        <w:rPr>
          <w:szCs w:val="22"/>
          <w:lang w:bidi="ar-SA"/>
        </w:rPr>
        <w:t xml:space="preserve"> osobowych</w:t>
      </w:r>
      <w:r w:rsidRPr="00076EA3">
        <w:rPr>
          <w:szCs w:val="22"/>
          <w:lang w:bidi="ar-SA"/>
        </w:rPr>
        <w:t>, a także o</w:t>
      </w:r>
      <w:r w:rsidR="007F6E64" w:rsidRPr="00076EA3">
        <w:rPr>
          <w:szCs w:val="22"/>
          <w:lang w:bidi="ar-SA"/>
        </w:rPr>
        <w:t> </w:t>
      </w:r>
      <w:r w:rsidRPr="00076EA3">
        <w:rPr>
          <w:szCs w:val="22"/>
          <w:lang w:bidi="ar-SA"/>
        </w:rPr>
        <w:t>przysługujące w związku z tym prawa odpowie Inspektor Ochrony Danych w</w:t>
      </w:r>
      <w:r w:rsidR="007F6E64" w:rsidRPr="00076EA3">
        <w:rPr>
          <w:szCs w:val="22"/>
          <w:lang w:bidi="ar-SA"/>
        </w:rPr>
        <w:t> </w:t>
      </w:r>
      <w:r w:rsidRPr="00076EA3">
        <w:rPr>
          <w:szCs w:val="22"/>
          <w:lang w:bidi="ar-SA"/>
        </w:rPr>
        <w:t xml:space="preserve">Urzędzie m.st. Warszawy. Proszę je wysłać na adres: </w:t>
      </w:r>
      <w:hyperlink r:id="rId8" w:history="1">
        <w:r w:rsidRPr="00076EA3">
          <w:rPr>
            <w:color w:val="0000FF"/>
            <w:szCs w:val="22"/>
            <w:u w:val="single"/>
            <w:lang w:bidi="ar-SA"/>
          </w:rPr>
          <w:t>iod@um.warszawa.pl</w:t>
        </w:r>
      </w:hyperlink>
      <w:r w:rsidRPr="00076EA3">
        <w:rPr>
          <w:szCs w:val="22"/>
          <w:lang w:bidi="ar-SA"/>
        </w:rPr>
        <w:t>;</w:t>
      </w:r>
    </w:p>
    <w:p w14:paraId="472CD682" w14:textId="10DE630C" w:rsidR="00C914B2" w:rsidRPr="00076EA3" w:rsidRDefault="006A1D79" w:rsidP="00DB3344">
      <w:pPr>
        <w:pStyle w:val="Bezodstpw"/>
        <w:numPr>
          <w:ilvl w:val="0"/>
          <w:numId w:val="16"/>
        </w:numPr>
        <w:rPr>
          <w:szCs w:val="22"/>
          <w:lang w:bidi="ar-SA"/>
        </w:rPr>
      </w:pPr>
      <w:r w:rsidRPr="00076EA3">
        <w:rPr>
          <w:szCs w:val="22"/>
          <w:lang w:bidi="ar-SA"/>
        </w:rPr>
        <w:t>na pytania dotyczące sposobu i zakresu przetwarzania danych osobowych, a także o</w:t>
      </w:r>
      <w:r w:rsidR="007F6E64" w:rsidRPr="00076EA3">
        <w:rPr>
          <w:szCs w:val="22"/>
          <w:lang w:bidi="ar-SA"/>
        </w:rPr>
        <w:t> </w:t>
      </w:r>
      <w:r w:rsidRPr="00076EA3">
        <w:rPr>
          <w:szCs w:val="22"/>
          <w:lang w:bidi="ar-SA"/>
        </w:rPr>
        <w:t>przysługujące w zawiązku z tym prawa  w zakresie działania wybranej szkoły/placówki odpowie Inspektor Ochrony Danych w tej szkole/placówce.</w:t>
      </w:r>
    </w:p>
    <w:p w14:paraId="1E2E1E88" w14:textId="77777777" w:rsidR="00C914B2" w:rsidRPr="00076EA3" w:rsidRDefault="006A1D79" w:rsidP="00076EA3">
      <w:pPr>
        <w:pStyle w:val="Nagwek1"/>
        <w:jc w:val="both"/>
        <w:rPr>
          <w:szCs w:val="22"/>
        </w:rPr>
      </w:pPr>
      <w:r w:rsidRPr="00076EA3">
        <w:rPr>
          <w:szCs w:val="22"/>
        </w:rPr>
        <w:t>Dlaczego moje dane/dane dziecka są przetwarzane?</w:t>
      </w:r>
    </w:p>
    <w:p w14:paraId="6A56110F" w14:textId="43000960" w:rsidR="00C914B2" w:rsidRPr="00076EA3" w:rsidRDefault="006A1D79" w:rsidP="00DB3344">
      <w:pPr>
        <w:pStyle w:val="Bezodstpw"/>
        <w:numPr>
          <w:ilvl w:val="0"/>
          <w:numId w:val="21"/>
        </w:numPr>
        <w:rPr>
          <w:szCs w:val="22"/>
        </w:rPr>
      </w:pPr>
      <w:r w:rsidRPr="00076EA3">
        <w:rPr>
          <w:szCs w:val="22"/>
          <w:lang w:bidi="ar-SA"/>
        </w:rPr>
        <w:t xml:space="preserve">Wynika to </w:t>
      </w:r>
      <w:r w:rsidRPr="00DB3344">
        <w:rPr>
          <w:szCs w:val="22"/>
          <w:lang w:bidi="ar-SA"/>
        </w:rPr>
        <w:t>bezpośrednio z konkretnego przepisu prawa, tj. ustawy</w:t>
      </w:r>
      <w:r w:rsidR="007F6E64" w:rsidRPr="00DB3344">
        <w:rPr>
          <w:szCs w:val="22"/>
          <w:lang w:bidi="ar-SA"/>
        </w:rPr>
        <w:t xml:space="preserve"> z 7 września 1991 r.</w:t>
      </w:r>
      <w:r w:rsidRPr="00DB3344">
        <w:rPr>
          <w:szCs w:val="22"/>
          <w:lang w:bidi="ar-SA"/>
        </w:rPr>
        <w:t xml:space="preserve"> </w:t>
      </w:r>
      <w:r w:rsidR="00076EA3" w:rsidRPr="00DB3344">
        <w:rPr>
          <w:szCs w:val="22"/>
          <w:lang w:bidi="ar-SA"/>
        </w:rPr>
        <w:t xml:space="preserve">                           </w:t>
      </w:r>
      <w:r w:rsidRPr="00DB3344">
        <w:rPr>
          <w:szCs w:val="22"/>
          <w:lang w:bidi="ar-SA"/>
        </w:rPr>
        <w:t xml:space="preserve">o </w:t>
      </w:r>
      <w:r w:rsidRPr="00B82654">
        <w:rPr>
          <w:szCs w:val="22"/>
          <w:lang w:bidi="ar-SA"/>
        </w:rPr>
        <w:t>systemie oświaty (Dz.U. z 202</w:t>
      </w:r>
      <w:r w:rsidR="00F57294" w:rsidRPr="00B82654">
        <w:rPr>
          <w:szCs w:val="22"/>
          <w:lang w:bidi="ar-SA"/>
        </w:rPr>
        <w:t>1</w:t>
      </w:r>
      <w:r w:rsidRPr="00B82654">
        <w:rPr>
          <w:szCs w:val="22"/>
          <w:lang w:bidi="ar-SA"/>
        </w:rPr>
        <w:t xml:space="preserve"> r. poz. 1</w:t>
      </w:r>
      <w:r w:rsidR="00F57294" w:rsidRPr="00B82654">
        <w:rPr>
          <w:szCs w:val="22"/>
          <w:lang w:bidi="ar-SA"/>
        </w:rPr>
        <w:t>915</w:t>
      </w:r>
      <w:r w:rsidR="00B82654" w:rsidRPr="00B82654">
        <w:rPr>
          <w:szCs w:val="22"/>
          <w:lang w:bidi="ar-SA"/>
        </w:rPr>
        <w:t xml:space="preserve"> oraz z 2022 r. poz. 583</w:t>
      </w:r>
      <w:r w:rsidRPr="00B82654">
        <w:rPr>
          <w:szCs w:val="22"/>
          <w:lang w:bidi="ar-SA"/>
        </w:rPr>
        <w:t xml:space="preserve">), rozporządzenia Ministra Edukacji </w:t>
      </w:r>
      <w:r w:rsidR="00076EA3" w:rsidRPr="00B82654">
        <w:rPr>
          <w:szCs w:val="22"/>
          <w:lang w:bidi="ar-SA"/>
        </w:rPr>
        <w:t xml:space="preserve">Narodowej </w:t>
      </w:r>
      <w:r w:rsidRPr="00B82654">
        <w:rPr>
          <w:szCs w:val="22"/>
          <w:lang w:bidi="ar-SA"/>
        </w:rPr>
        <w:t>z 30 marca 2016 r. w wprawie wypoczynku dzieci i młodzieży (Dz.U. z 2016 r. poz. 452), a</w:t>
      </w:r>
      <w:r w:rsidRPr="00DB3344">
        <w:rPr>
          <w:szCs w:val="22"/>
          <w:lang w:bidi="ar-SA"/>
        </w:rPr>
        <w:t xml:space="preserve"> także zarządzenia nr 1875/2019 Prezydenta Miasta Stołecznego Warszawy z 20 grudnia</w:t>
      </w:r>
      <w:r w:rsidRPr="00076EA3">
        <w:rPr>
          <w:szCs w:val="22"/>
          <w:lang w:bidi="ar-SA"/>
        </w:rPr>
        <w:t xml:space="preserve"> 2019 r. w sprawie zasad realizacji Warszawskiej Akcji „Lato/Zima w Mieście”</w:t>
      </w:r>
      <w:r w:rsidR="0048185E">
        <w:rPr>
          <w:szCs w:val="22"/>
          <w:lang w:bidi="ar-SA"/>
        </w:rPr>
        <w:t xml:space="preserve">, </w:t>
      </w:r>
      <w:bookmarkStart w:id="0" w:name="_GoBack"/>
      <w:bookmarkEnd w:id="0"/>
      <w:r w:rsidR="0048185E" w:rsidRPr="00CA4479">
        <w:rPr>
          <w:szCs w:val="22"/>
          <w:lang w:bidi="ar-SA"/>
        </w:rPr>
        <w:t xml:space="preserve">ustawy z dnia 12 marca 2022 r. o pomocy obywatelom Ukrainy w związku z konfliktem zbrojnym na terytorium tego państwa </w:t>
      </w:r>
      <w:r w:rsidRPr="00CA4479">
        <w:rPr>
          <w:szCs w:val="22"/>
        </w:rPr>
        <w:t>oraz</w:t>
      </w:r>
      <w:r w:rsidR="00E84FD1" w:rsidRPr="00CA4479">
        <w:rPr>
          <w:szCs w:val="22"/>
        </w:rPr>
        <w:t xml:space="preserve"> </w:t>
      </w:r>
      <w:r w:rsidRPr="00CA4479">
        <w:rPr>
          <w:szCs w:val="22"/>
        </w:rPr>
        <w:t>w określonym zakresie z treści udzielonej przez Panią/Pana zgody</w:t>
      </w:r>
      <w:r w:rsidRPr="00CA4479">
        <w:rPr>
          <w:szCs w:val="22"/>
          <w:lang w:bidi="ar-SA"/>
        </w:rPr>
        <w:t>;</w:t>
      </w:r>
    </w:p>
    <w:p w14:paraId="02D95B7F" w14:textId="61DDF753" w:rsidR="00C914B2" w:rsidRPr="00076EA3" w:rsidRDefault="006A1D79" w:rsidP="00DB3344">
      <w:pPr>
        <w:pStyle w:val="Bezodstpw"/>
        <w:numPr>
          <w:ilvl w:val="0"/>
          <w:numId w:val="17"/>
        </w:numPr>
        <w:rPr>
          <w:szCs w:val="22"/>
        </w:rPr>
      </w:pPr>
      <w:r w:rsidRPr="00076EA3">
        <w:rPr>
          <w:szCs w:val="22"/>
          <w:lang w:bidi="ar-SA"/>
        </w:rPr>
        <w:t>dane osobowe przetwarzane są w celach: przeprowadzenia postępowania zapisów do Akcji „Lato/Zima w Mieście”, realizacji Akcji „Lato/Zima w Mieście”, zorganizowaniu przejazdu kandydata niepełnosprawnego z miejsca zamieszkania do szkoły/placówki specjalnej (Feryjnej Placówki Edukacyjnej/Feryjnej Placówki Edukacji Specjalnej), zorganizowania bezpłatnych przejazdów w celu realizacji Akcji, udziału grupy w</w:t>
      </w:r>
      <w:r w:rsidR="007F6E64" w:rsidRPr="00076EA3">
        <w:rPr>
          <w:szCs w:val="22"/>
          <w:lang w:bidi="ar-SA"/>
        </w:rPr>
        <w:t> </w:t>
      </w:r>
      <w:r w:rsidRPr="00076EA3">
        <w:rPr>
          <w:szCs w:val="22"/>
          <w:lang w:bidi="ar-SA"/>
        </w:rPr>
        <w:t xml:space="preserve">zajęciach i imprezach miejskich oraz w celu </w:t>
      </w:r>
      <w:r w:rsidRPr="00076EA3">
        <w:rPr>
          <w:szCs w:val="22"/>
          <w:lang w:bidi="ar-SA"/>
        </w:rPr>
        <w:lastRenderedPageBreak/>
        <w:t xml:space="preserve">promocyjno-informacyjnym związanym z Akcją „Lato/Zima w Mieście” </w:t>
      </w:r>
      <w:r w:rsidRPr="00076EA3">
        <w:rPr>
          <w:szCs w:val="22"/>
        </w:rPr>
        <w:t>oraz w celu wynikającym z treści udzielonej przez Panią/Pana zgody</w:t>
      </w:r>
      <w:r w:rsidRPr="00076EA3">
        <w:rPr>
          <w:szCs w:val="22"/>
          <w:lang w:bidi="ar-SA"/>
        </w:rPr>
        <w:t>;</w:t>
      </w:r>
    </w:p>
    <w:p w14:paraId="465E6E09" w14:textId="2D2B2853" w:rsidR="00C914B2" w:rsidRPr="00B55B77" w:rsidRDefault="006A1D79" w:rsidP="00DB3344">
      <w:pPr>
        <w:pStyle w:val="Bezodstpw"/>
        <w:numPr>
          <w:ilvl w:val="0"/>
          <w:numId w:val="17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</w:rPr>
        <w:t>podanie przez Panią/Pana danych osobowych jest obowiązkowe, w zakresie danych przetwarzanych na podstawie przepisów prawa. Jeśli Pani/Pan tego nie zrobi, nie będziemy mogli zrealizować sprawy</w:t>
      </w:r>
      <w:r w:rsidRPr="00076EA3">
        <w:rPr>
          <w:szCs w:val="22"/>
          <w:vertAlign w:val="superscript"/>
        </w:rPr>
        <w:footnoteReference w:id="1"/>
      </w:r>
      <w:r w:rsidRPr="00076EA3">
        <w:rPr>
          <w:szCs w:val="22"/>
        </w:rPr>
        <w:t>. W pozostałym zakresie podanie danych jest dobrowolne;</w:t>
      </w:r>
    </w:p>
    <w:p w14:paraId="2FB02B6F" w14:textId="77777777" w:rsidR="00C914B2" w:rsidRPr="00076EA3" w:rsidRDefault="006A1D79" w:rsidP="00DB3344">
      <w:pPr>
        <w:pStyle w:val="Bezodstpw"/>
        <w:ind w:left="720"/>
        <w:rPr>
          <w:szCs w:val="22"/>
        </w:rPr>
      </w:pPr>
      <w:r w:rsidRPr="00076EA3">
        <w:rPr>
          <w:szCs w:val="22"/>
        </w:rPr>
        <w:t>Dane nie pochodzą ze źródeł publicznie dostępnych.</w:t>
      </w:r>
    </w:p>
    <w:p w14:paraId="147F04D6" w14:textId="77777777" w:rsidR="00C914B2" w:rsidRPr="00076EA3" w:rsidRDefault="006A1D79" w:rsidP="00076EA3">
      <w:pPr>
        <w:pStyle w:val="Nagwek1"/>
        <w:jc w:val="both"/>
        <w:rPr>
          <w:szCs w:val="22"/>
        </w:rPr>
      </w:pPr>
      <w:r w:rsidRPr="00076EA3">
        <w:rPr>
          <w:szCs w:val="22"/>
        </w:rPr>
        <w:t>Jak długo będą przechowywane dane?</w:t>
      </w:r>
    </w:p>
    <w:p w14:paraId="717060A6" w14:textId="29CF171D" w:rsidR="003172B5" w:rsidRDefault="006A1D79" w:rsidP="002E11A6">
      <w:pPr>
        <w:pStyle w:val="Bezodstpw"/>
      </w:pPr>
      <w:r w:rsidRPr="00076EA3">
        <w:rPr>
          <w:szCs w:val="22"/>
        </w:rPr>
        <w:t>Dane osobowe będą przechowywane przez czas wymagany przepisami prawa - szkoła/placówka jako organizator wypoczynku przechowuje dokumentację dotyczącą zgłoszenia wypoczynku</w:t>
      </w:r>
      <w:r w:rsidR="003172B5">
        <w:rPr>
          <w:szCs w:val="22"/>
        </w:rPr>
        <w:t xml:space="preserve">                          </w:t>
      </w:r>
      <w:r w:rsidRPr="00076EA3">
        <w:rPr>
          <w:szCs w:val="22"/>
        </w:rPr>
        <w:t xml:space="preserve"> i dokumentację wypoczynku przez 5 lat, od dnia usunięcia zgłoszenia z bazy wypoczynku (art. 92h ust. 4 ustawy</w:t>
      </w:r>
      <w:r w:rsidR="00076EA3">
        <w:rPr>
          <w:szCs w:val="22"/>
        </w:rPr>
        <w:t xml:space="preserve"> </w:t>
      </w:r>
      <w:r w:rsidRPr="00076EA3">
        <w:rPr>
          <w:szCs w:val="22"/>
        </w:rPr>
        <w:t>o systemie oświaty), zaś w odniesieniu do danych przetwarzanych na podstawie zgody – do momentu jej odwołania lub realizacji celu, który został w niej wskazany (potem, zgodnie z przepisami, dokumenty trafią do archiwum zakładowego).</w:t>
      </w:r>
    </w:p>
    <w:p w14:paraId="7D0D9F6E" w14:textId="5CF300BE" w:rsidR="00C914B2" w:rsidRPr="00076EA3" w:rsidRDefault="006A1D79" w:rsidP="00076EA3">
      <w:pPr>
        <w:pStyle w:val="Nagwek1"/>
        <w:jc w:val="both"/>
        <w:rPr>
          <w:szCs w:val="22"/>
        </w:rPr>
      </w:pPr>
      <w:r w:rsidRPr="00076EA3">
        <w:rPr>
          <w:szCs w:val="22"/>
        </w:rPr>
        <w:t>Kto może mieć dostęp do moich danych</w:t>
      </w:r>
      <w:r w:rsidR="00B5403A" w:rsidRPr="00076EA3">
        <w:rPr>
          <w:szCs w:val="22"/>
        </w:rPr>
        <w:t>/danych dziecka</w:t>
      </w:r>
      <w:r w:rsidRPr="00076EA3">
        <w:rPr>
          <w:szCs w:val="22"/>
        </w:rPr>
        <w:t>?</w:t>
      </w:r>
    </w:p>
    <w:p w14:paraId="0EAA3700" w14:textId="77777777" w:rsidR="00C914B2" w:rsidRPr="00076EA3" w:rsidRDefault="006A1D79" w:rsidP="00DB3344">
      <w:pPr>
        <w:pStyle w:val="Standard"/>
        <w:spacing w:after="120"/>
      </w:pPr>
      <w:r w:rsidRPr="00076EA3">
        <w:t>Odbiorcami Pani/Pana danych osobowych mogą być:</w:t>
      </w:r>
    </w:p>
    <w:p w14:paraId="330CAE2D" w14:textId="77777777" w:rsidR="00C914B2" w:rsidRPr="00076EA3" w:rsidRDefault="006A1D79" w:rsidP="00DB3344">
      <w:pPr>
        <w:pStyle w:val="Bezodstpw"/>
        <w:numPr>
          <w:ilvl w:val="0"/>
          <w:numId w:val="22"/>
        </w:numPr>
        <w:spacing w:after="120"/>
        <w:rPr>
          <w:szCs w:val="22"/>
        </w:rPr>
      </w:pPr>
      <w:r w:rsidRPr="00076EA3">
        <w:rPr>
          <w:szCs w:val="22"/>
        </w:rPr>
        <w:t xml:space="preserve">podmioty, którym Współadministrator powierzy przetwarzanie danych osobowych, </w:t>
      </w:r>
      <w:r w:rsidRPr="00076EA3">
        <w:rPr>
          <w:szCs w:val="22"/>
        </w:rPr>
        <w:br/>
        <w:t>w szczególności:</w:t>
      </w:r>
    </w:p>
    <w:p w14:paraId="0882D083" w14:textId="77777777" w:rsidR="00C914B2" w:rsidRPr="00076EA3" w:rsidRDefault="006A1D79" w:rsidP="00DB3344">
      <w:pPr>
        <w:pStyle w:val="Bezodstpw"/>
        <w:numPr>
          <w:ilvl w:val="1"/>
          <w:numId w:val="18"/>
        </w:numPr>
        <w:ind w:left="993" w:hanging="284"/>
        <w:rPr>
          <w:szCs w:val="22"/>
        </w:rPr>
      </w:pPr>
      <w:r w:rsidRPr="00076EA3">
        <w:rPr>
          <w:szCs w:val="22"/>
        </w:rPr>
        <w:t>VULCAN spółka z ograniczoną odpowiedzialnością z siedzibą w Warszawie;</w:t>
      </w:r>
    </w:p>
    <w:p w14:paraId="1D85F51A" w14:textId="77777777" w:rsidR="00C914B2" w:rsidRPr="00076EA3" w:rsidRDefault="006A1D79" w:rsidP="00DB3344">
      <w:pPr>
        <w:pStyle w:val="Bezodstpw"/>
        <w:numPr>
          <w:ilvl w:val="1"/>
          <w:numId w:val="18"/>
        </w:numPr>
        <w:ind w:left="993" w:hanging="284"/>
        <w:rPr>
          <w:szCs w:val="22"/>
        </w:rPr>
      </w:pPr>
      <w:r w:rsidRPr="00076EA3">
        <w:rPr>
          <w:szCs w:val="22"/>
        </w:rPr>
        <w:t>ASSECO DATA SYSTEMS SPÓŁKA AKCYJNA z siedzibą w Gdyni;</w:t>
      </w:r>
    </w:p>
    <w:p w14:paraId="3718B32C" w14:textId="77777777" w:rsidR="00C914B2" w:rsidRPr="00076EA3" w:rsidRDefault="006A1D79" w:rsidP="00DB3344">
      <w:pPr>
        <w:pStyle w:val="Bezodstpw"/>
        <w:numPr>
          <w:ilvl w:val="0"/>
          <w:numId w:val="18"/>
        </w:numPr>
        <w:rPr>
          <w:szCs w:val="22"/>
        </w:rPr>
      </w:pPr>
      <w:r w:rsidRPr="00076EA3">
        <w:rPr>
          <w:szCs w:val="22"/>
        </w:rPr>
        <w:t>organy publiczne i inne podmioty, którym Współadministrator udostępni dane osobowe na podstawie przepisów prawa;</w:t>
      </w:r>
    </w:p>
    <w:p w14:paraId="499E78D3" w14:textId="77777777" w:rsidR="00C914B2" w:rsidRPr="00076EA3" w:rsidRDefault="006A1D79" w:rsidP="00DB3344">
      <w:pPr>
        <w:pStyle w:val="Bezodstpw"/>
        <w:numPr>
          <w:ilvl w:val="0"/>
          <w:numId w:val="18"/>
        </w:numPr>
        <w:rPr>
          <w:szCs w:val="22"/>
        </w:rPr>
      </w:pPr>
      <w:r w:rsidRPr="00076EA3">
        <w:rPr>
          <w:szCs w:val="22"/>
        </w:rPr>
        <w:t>podmioty, którym Współadministrator udostępni dane osobowe na podstawie Pani/Pana zgody.</w:t>
      </w:r>
    </w:p>
    <w:p w14:paraId="5F8E0853" w14:textId="77777777" w:rsidR="00C914B2" w:rsidRPr="00076EA3" w:rsidRDefault="006A1D79" w:rsidP="00076EA3">
      <w:pPr>
        <w:pStyle w:val="Nagwek1"/>
        <w:jc w:val="both"/>
        <w:rPr>
          <w:szCs w:val="22"/>
        </w:rPr>
      </w:pPr>
      <w:r w:rsidRPr="00076EA3">
        <w:rPr>
          <w:szCs w:val="22"/>
        </w:rPr>
        <w:t>Jakie mam prawa w związku z przetwarzaniem moich danych/danych dziecka?</w:t>
      </w:r>
    </w:p>
    <w:p w14:paraId="66E2318A" w14:textId="77777777" w:rsidR="00C914B2" w:rsidRPr="00076EA3" w:rsidRDefault="006A1D79" w:rsidP="00DB3344">
      <w:pPr>
        <w:pStyle w:val="Bezodstpw"/>
        <w:rPr>
          <w:szCs w:val="22"/>
          <w:lang w:bidi="ar-SA"/>
        </w:rPr>
      </w:pPr>
      <w:r w:rsidRPr="00076EA3">
        <w:rPr>
          <w:szCs w:val="22"/>
          <w:lang w:bidi="ar-SA"/>
        </w:rPr>
        <w:t xml:space="preserve">Ma Pani/Pan prawo do: </w:t>
      </w:r>
    </w:p>
    <w:p w14:paraId="0E936FB9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dostępu do danych osobowych, w tym uzyskania kopii tych danych;</w:t>
      </w:r>
    </w:p>
    <w:p w14:paraId="4931D7F6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żądania sprostowania (poprawienia) danych osobowych;</w:t>
      </w:r>
    </w:p>
    <w:p w14:paraId="1836C459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żądania usunięcia danych osobowych (tzw. prawo do bycia zapomnianym), w przypadku gdy:</w:t>
      </w:r>
    </w:p>
    <w:p w14:paraId="081744DB" w14:textId="77777777" w:rsidR="00C914B2" w:rsidRPr="00076EA3" w:rsidRDefault="006A1D79" w:rsidP="00DB3344">
      <w:pPr>
        <w:pStyle w:val="Bezodstpw"/>
        <w:numPr>
          <w:ilvl w:val="1"/>
          <w:numId w:val="24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dane nie są już niezbędne do celów, dla których były zebrane lub w inny sposób przetwarzane;</w:t>
      </w:r>
    </w:p>
    <w:p w14:paraId="7FB933B6" w14:textId="77777777" w:rsidR="00C914B2" w:rsidRPr="00076EA3" w:rsidRDefault="006A1D79" w:rsidP="00DB3344">
      <w:pPr>
        <w:pStyle w:val="Bezodstpw"/>
        <w:numPr>
          <w:ilvl w:val="1"/>
          <w:numId w:val="24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lastRenderedPageBreak/>
        <w:t>nie ma podstawy prawnej do przetwarzania danych osobowych;</w:t>
      </w:r>
    </w:p>
    <w:p w14:paraId="7F01C91F" w14:textId="77777777" w:rsidR="00C914B2" w:rsidRPr="00076EA3" w:rsidRDefault="006A1D79" w:rsidP="00DB3344">
      <w:pPr>
        <w:pStyle w:val="Bezodstpw"/>
        <w:numPr>
          <w:ilvl w:val="1"/>
          <w:numId w:val="24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wniosła Pani/Pan sprzeciw wobec przetwarzania i nie występują nadrzędne prawnie uzasadnione podstawy przetwarzania;</w:t>
      </w:r>
    </w:p>
    <w:p w14:paraId="028D9BC8" w14:textId="77777777" w:rsidR="00C914B2" w:rsidRPr="00076EA3" w:rsidRDefault="006A1D79" w:rsidP="00DB3344">
      <w:pPr>
        <w:pStyle w:val="Bezodstpw"/>
        <w:numPr>
          <w:ilvl w:val="1"/>
          <w:numId w:val="24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dane przetwarzane są niezgodnie z prawem;</w:t>
      </w:r>
    </w:p>
    <w:p w14:paraId="0D9E0254" w14:textId="77777777" w:rsidR="00C914B2" w:rsidRPr="00076EA3" w:rsidRDefault="006A1D79" w:rsidP="00DB3344">
      <w:pPr>
        <w:pStyle w:val="Bezodstpw"/>
        <w:numPr>
          <w:ilvl w:val="1"/>
          <w:numId w:val="24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dane muszą być usunięte, by wywiązać się z obowiązku wynikającego z przepisów prawa.</w:t>
      </w:r>
    </w:p>
    <w:p w14:paraId="01CC0C9D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żądania ograniczenia przetwarzania danych osobowych;</w:t>
      </w:r>
    </w:p>
    <w:p w14:paraId="0C0CA114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rFonts w:cs="Times New Roman"/>
          <w:szCs w:val="22"/>
          <w:lang w:bidi="ar-SA"/>
        </w:rPr>
      </w:pPr>
      <w:r w:rsidRPr="00076EA3">
        <w:rPr>
          <w:rFonts w:cs="Times New Roman"/>
          <w:szCs w:val="22"/>
          <w:lang w:bidi="ar-SA"/>
        </w:rPr>
        <w:t>sprzeciwu wobec przetwarzania danych – w przypadku, gdy łącznie spełnione są następujące przesłanki:</w:t>
      </w:r>
    </w:p>
    <w:p w14:paraId="5B8C3F07" w14:textId="77777777" w:rsidR="00C914B2" w:rsidRPr="00076EA3" w:rsidRDefault="006A1D79" w:rsidP="00DB3344">
      <w:pPr>
        <w:pStyle w:val="Bezodstpw"/>
        <w:numPr>
          <w:ilvl w:val="1"/>
          <w:numId w:val="25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zaistnieją przyczyny związane z Pani/Pana/dziecka szczególną sytuacją;</w:t>
      </w:r>
    </w:p>
    <w:p w14:paraId="2E5ADA4F" w14:textId="52CA7473" w:rsidR="00C914B2" w:rsidRPr="00076EA3" w:rsidRDefault="006A1D79" w:rsidP="00DB3344">
      <w:pPr>
        <w:pStyle w:val="Bezodstpw"/>
        <w:numPr>
          <w:ilvl w:val="1"/>
          <w:numId w:val="25"/>
        </w:numPr>
        <w:suppressAutoHyphens w:val="0"/>
        <w:ind w:left="993" w:hanging="284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 xml:space="preserve">dane przetwarzane są w celu wykonania zadania realizowanego w interesie publicznym lub w ramach sprawowania władzy publicznej powierzonej </w:t>
      </w:r>
      <w:r w:rsidR="003E60B7">
        <w:rPr>
          <w:szCs w:val="22"/>
          <w:lang w:bidi="ar-SA"/>
        </w:rPr>
        <w:t>Współa</w:t>
      </w:r>
      <w:r w:rsidRPr="00076EA3">
        <w:rPr>
          <w:szCs w:val="22"/>
          <w:lang w:bidi="ar-SA"/>
        </w:rPr>
        <w:t xml:space="preserve">dministratorowi, </w:t>
      </w:r>
      <w:r w:rsidR="003E60B7">
        <w:rPr>
          <w:szCs w:val="22"/>
          <w:lang w:bidi="ar-SA"/>
        </w:rPr>
        <w:t xml:space="preserve">                                 </w:t>
      </w:r>
      <w:r w:rsidRPr="00076EA3">
        <w:rPr>
          <w:szCs w:val="22"/>
          <w:lang w:bidi="ar-SA"/>
        </w:rPr>
        <w:t xml:space="preserve">z wyjątkiem sytuacji, w której </w:t>
      </w:r>
      <w:r w:rsidR="003E60B7">
        <w:rPr>
          <w:szCs w:val="22"/>
          <w:lang w:bidi="ar-SA"/>
        </w:rPr>
        <w:t>Współa</w:t>
      </w:r>
      <w:r w:rsidRPr="00076EA3">
        <w:rPr>
          <w:szCs w:val="22"/>
          <w:lang w:bidi="ar-SA"/>
        </w:rPr>
        <w:t>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E75CD08" w14:textId="0D670F32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</w:rPr>
      </w:pPr>
      <w:r w:rsidRPr="00076EA3">
        <w:rPr>
          <w:szCs w:val="22"/>
          <w:lang w:bidi="ar-SA"/>
        </w:rPr>
        <w:t>wniesienia skargi do Prezesa Urzędu Ochrony Danych Osobowych</w:t>
      </w:r>
      <w:r w:rsidRPr="00076EA3">
        <w:rPr>
          <w:szCs w:val="22"/>
          <w:vertAlign w:val="superscript"/>
          <w:lang w:bidi="ar-SA"/>
        </w:rPr>
        <w:footnoteReference w:id="2"/>
      </w:r>
      <w:r w:rsidRPr="00076EA3">
        <w:rPr>
          <w:szCs w:val="22"/>
          <w:lang w:bidi="ar-SA"/>
        </w:rPr>
        <w:t xml:space="preserve"> w przypadku powzięcia informacji o niezgodnym z prawem przetwarzaniu</w:t>
      </w:r>
      <w:r w:rsidR="00B5403A" w:rsidRPr="00076EA3">
        <w:rPr>
          <w:szCs w:val="22"/>
          <w:lang w:bidi="ar-SA"/>
        </w:rPr>
        <w:t xml:space="preserve"> danych osobowych</w:t>
      </w:r>
      <w:r w:rsidRPr="00076EA3">
        <w:rPr>
          <w:szCs w:val="22"/>
          <w:lang w:bidi="ar-SA"/>
        </w:rPr>
        <w:t xml:space="preserve"> w</w:t>
      </w:r>
      <w:r w:rsidR="00B5403A" w:rsidRPr="00076EA3">
        <w:rPr>
          <w:szCs w:val="22"/>
          <w:lang w:bidi="ar-SA"/>
        </w:rPr>
        <w:t> </w:t>
      </w:r>
      <w:r w:rsidRPr="00076EA3">
        <w:rPr>
          <w:szCs w:val="22"/>
          <w:lang w:bidi="ar-SA"/>
        </w:rPr>
        <w:t>Urzędzie m.st. Warszawy</w:t>
      </w:r>
      <w:r w:rsidR="00B5403A" w:rsidRPr="00076EA3">
        <w:rPr>
          <w:szCs w:val="22"/>
          <w:lang w:bidi="ar-SA"/>
        </w:rPr>
        <w:t xml:space="preserve"> lub szkole/placówce</w:t>
      </w:r>
      <w:r w:rsidRPr="00076EA3">
        <w:rPr>
          <w:szCs w:val="22"/>
          <w:lang w:bidi="ar-SA"/>
        </w:rPr>
        <w:t>;</w:t>
      </w:r>
    </w:p>
    <w:p w14:paraId="38479EEC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wycofania zgody w dowolnym momencie – w stosunku do danych przetwarzanych na jej podstawie;</w:t>
      </w:r>
    </w:p>
    <w:p w14:paraId="2EA896AE" w14:textId="77777777" w:rsidR="00C914B2" w:rsidRPr="00076EA3" w:rsidRDefault="006A1D79" w:rsidP="00DB3344">
      <w:pPr>
        <w:pStyle w:val="Bezodstpw"/>
        <w:numPr>
          <w:ilvl w:val="0"/>
          <w:numId w:val="23"/>
        </w:numPr>
        <w:suppressAutoHyphens w:val="0"/>
        <w:textAlignment w:val="auto"/>
        <w:rPr>
          <w:szCs w:val="22"/>
          <w:lang w:bidi="ar-SA"/>
        </w:rPr>
      </w:pPr>
      <w:r w:rsidRPr="00076EA3">
        <w:rPr>
          <w:szCs w:val="22"/>
          <w:lang w:bidi="ar-SA"/>
        </w:rPr>
        <w:t>przenoszenia danych – w stosunku do danych przetwarzanych na podstawie zgody, w przypadku, gdy ich przetwarzanie odbywa się w sposób zautomatyzowany.</w:t>
      </w:r>
    </w:p>
    <w:p w14:paraId="14A96DFA" w14:textId="77777777" w:rsidR="00C914B2" w:rsidRDefault="00C914B2">
      <w:pPr>
        <w:pStyle w:val="Bezodstpw"/>
        <w:ind w:left="720"/>
        <w:rPr>
          <w:sz w:val="24"/>
        </w:rPr>
      </w:pPr>
    </w:p>
    <w:sectPr w:rsidR="00C914B2">
      <w:footerReference w:type="default" r:id="rId9"/>
      <w:pgSz w:w="11906" w:h="16838"/>
      <w:pgMar w:top="709" w:right="1417" w:bottom="766" w:left="1417" w:header="708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AC5F" w16cex:dateUtc="2022-05-1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817E66" w16cid:durableId="2630AC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D745" w14:textId="77777777" w:rsidR="00FB5691" w:rsidRDefault="00FB5691">
      <w:pPr>
        <w:spacing w:after="0" w:line="240" w:lineRule="auto"/>
      </w:pPr>
      <w:r>
        <w:separator/>
      </w:r>
    </w:p>
  </w:endnote>
  <w:endnote w:type="continuationSeparator" w:id="0">
    <w:p w14:paraId="3A486D61" w14:textId="77777777" w:rsidR="00FB5691" w:rsidRDefault="00FB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52AA" w14:textId="77777777" w:rsidR="00E1520A" w:rsidRDefault="00FB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44E" w14:textId="77777777" w:rsidR="00FB5691" w:rsidRDefault="00FB56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7503A8" w14:textId="77777777" w:rsidR="00FB5691" w:rsidRDefault="00FB5691">
      <w:pPr>
        <w:spacing w:after="0" w:line="240" w:lineRule="auto"/>
      </w:pPr>
      <w:r>
        <w:continuationSeparator/>
      </w:r>
    </w:p>
  </w:footnote>
  <w:footnote w:id="1">
    <w:p w14:paraId="6A4BB285" w14:textId="77777777" w:rsidR="00C914B2" w:rsidRDefault="006A1D79">
      <w:pPr>
        <w:pStyle w:val="Bezodstpw"/>
      </w:pPr>
      <w:r>
        <w:rPr>
          <w:rStyle w:val="Odwoanieprzypisudolnego"/>
        </w:rPr>
        <w:footnoteRef/>
      </w:r>
      <w:r>
        <w:t xml:space="preserve"> Chyba że szczegółowe przepisy prawa stanowią inaczej.</w:t>
      </w:r>
    </w:p>
  </w:footnote>
  <w:footnote w:id="2">
    <w:p w14:paraId="750C76B0" w14:textId="77777777" w:rsidR="00C914B2" w:rsidRDefault="006A1D79">
      <w:pPr>
        <w:pStyle w:val="Bezodstpw"/>
      </w:pPr>
      <w:r>
        <w:rPr>
          <w:rStyle w:val="Odwoanieprzypisudolnego"/>
        </w:rPr>
        <w:footnoteRef/>
      </w:r>
      <w: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5BE"/>
    <w:multiLevelType w:val="multilevel"/>
    <w:tmpl w:val="2318AB94"/>
    <w:styleLink w:val="WW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" w15:restartNumberingAfterBreak="0">
    <w:nsid w:val="04D917E7"/>
    <w:multiLevelType w:val="multilevel"/>
    <w:tmpl w:val="73563FA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5524781"/>
    <w:multiLevelType w:val="multilevel"/>
    <w:tmpl w:val="BF58033E"/>
    <w:styleLink w:val="WWNum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3" w15:restartNumberingAfterBreak="0">
    <w:nsid w:val="1390361E"/>
    <w:multiLevelType w:val="multilevel"/>
    <w:tmpl w:val="B608EA4A"/>
    <w:styleLink w:val="WWNum5"/>
    <w:lvl w:ilvl="0">
      <w:numFmt w:val="bullet"/>
      <w:lvlText w:val="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4" w15:restartNumberingAfterBreak="0">
    <w:nsid w:val="1BEB2E90"/>
    <w:multiLevelType w:val="multilevel"/>
    <w:tmpl w:val="263086A2"/>
    <w:styleLink w:val="WWNum13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5" w15:restartNumberingAfterBreak="0">
    <w:nsid w:val="21B43DA2"/>
    <w:multiLevelType w:val="multilevel"/>
    <w:tmpl w:val="6614997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8161F21"/>
    <w:multiLevelType w:val="multilevel"/>
    <w:tmpl w:val="C276A8C4"/>
    <w:styleLink w:val="WWNum3"/>
    <w:lvl w:ilvl="0">
      <w:numFmt w:val="bullet"/>
      <w:lvlText w:val="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7" w15:restartNumberingAfterBreak="0">
    <w:nsid w:val="2CA610D7"/>
    <w:multiLevelType w:val="multilevel"/>
    <w:tmpl w:val="52A8756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DC87A9F"/>
    <w:multiLevelType w:val="multilevel"/>
    <w:tmpl w:val="F84E63E8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1A12208"/>
    <w:multiLevelType w:val="multilevel"/>
    <w:tmpl w:val="798432D8"/>
    <w:styleLink w:val="WWNum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39650C44"/>
    <w:multiLevelType w:val="multilevel"/>
    <w:tmpl w:val="A104B6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BA02B9C"/>
    <w:multiLevelType w:val="multilevel"/>
    <w:tmpl w:val="5FD83CE0"/>
    <w:styleLink w:val="WW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56F6780"/>
    <w:multiLevelType w:val="multilevel"/>
    <w:tmpl w:val="F2EA9D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9E5B80"/>
    <w:multiLevelType w:val="multilevel"/>
    <w:tmpl w:val="0DEEE54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E3D44DF"/>
    <w:multiLevelType w:val="multilevel"/>
    <w:tmpl w:val="ADB2F4D0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" w15:restartNumberingAfterBreak="0">
    <w:nsid w:val="526E1515"/>
    <w:multiLevelType w:val="multilevel"/>
    <w:tmpl w:val="06DC9B72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6" w15:restartNumberingAfterBreak="0">
    <w:nsid w:val="5C4754A6"/>
    <w:multiLevelType w:val="multilevel"/>
    <w:tmpl w:val="3210D79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DAC215B"/>
    <w:multiLevelType w:val="multilevel"/>
    <w:tmpl w:val="D3C01180"/>
    <w:styleLink w:val="WWNum1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8" w15:restartNumberingAfterBreak="0">
    <w:nsid w:val="6DCA226C"/>
    <w:multiLevelType w:val="multilevel"/>
    <w:tmpl w:val="82D8162C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6B13775"/>
    <w:multiLevelType w:val="multilevel"/>
    <w:tmpl w:val="605C0D8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7E97A4F"/>
    <w:multiLevelType w:val="multilevel"/>
    <w:tmpl w:val="07AE2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8BD4C62"/>
    <w:multiLevelType w:val="multilevel"/>
    <w:tmpl w:val="44F4BB26"/>
    <w:styleLink w:val="WWNum4"/>
    <w:lvl w:ilvl="0">
      <w:numFmt w:val="bullet"/>
      <w:lvlText w:val="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1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13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8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B2"/>
    <w:rsid w:val="00076EA3"/>
    <w:rsid w:val="00081F64"/>
    <w:rsid w:val="000E2E0A"/>
    <w:rsid w:val="00115D2E"/>
    <w:rsid w:val="00116673"/>
    <w:rsid w:val="001E3F53"/>
    <w:rsid w:val="00207B57"/>
    <w:rsid w:val="002E11A6"/>
    <w:rsid w:val="003172B5"/>
    <w:rsid w:val="003E60B7"/>
    <w:rsid w:val="0048185E"/>
    <w:rsid w:val="004E2631"/>
    <w:rsid w:val="00527CB8"/>
    <w:rsid w:val="00552861"/>
    <w:rsid w:val="00582B8A"/>
    <w:rsid w:val="00626B53"/>
    <w:rsid w:val="006A1D79"/>
    <w:rsid w:val="006E2BFD"/>
    <w:rsid w:val="00732F6E"/>
    <w:rsid w:val="007F51EF"/>
    <w:rsid w:val="007F6E64"/>
    <w:rsid w:val="008331B3"/>
    <w:rsid w:val="00863F4C"/>
    <w:rsid w:val="00AD0CB3"/>
    <w:rsid w:val="00B53E18"/>
    <w:rsid w:val="00B5403A"/>
    <w:rsid w:val="00B55B77"/>
    <w:rsid w:val="00B82654"/>
    <w:rsid w:val="00B86528"/>
    <w:rsid w:val="00C62E0A"/>
    <w:rsid w:val="00C63E8B"/>
    <w:rsid w:val="00C914B2"/>
    <w:rsid w:val="00CA4479"/>
    <w:rsid w:val="00D660EC"/>
    <w:rsid w:val="00DB3344"/>
    <w:rsid w:val="00E21C70"/>
    <w:rsid w:val="00E84FD1"/>
    <w:rsid w:val="00F051CC"/>
    <w:rsid w:val="00F14837"/>
    <w:rsid w:val="00F56B6D"/>
    <w:rsid w:val="00F57294"/>
    <w:rsid w:val="00F95EDC"/>
    <w:rsid w:val="00FB058D"/>
    <w:rsid w:val="00FB31BA"/>
    <w:rsid w:val="00FB5691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B023"/>
  <w15:docId w15:val="{1D06ECD2-4F09-488E-97A1-A5AD6B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00"/>
      <w:outlineLvl w:val="0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 w:line="300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  <w:rPr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pPr>
      <w:widowControl/>
      <w:suppressAutoHyphens/>
      <w:spacing w:after="240" w:line="300" w:lineRule="auto"/>
    </w:pPr>
    <w:rPr>
      <w:rFonts w:eastAsia="Times New Roman" w:cs="Courier New"/>
      <w:szCs w:val="24"/>
      <w:lang w:eastAsia="pl-PL" w:bidi="mn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TytuZnak">
    <w:name w:val="Tytuł Znak"/>
    <w:basedOn w:val="Domylnaczcionkaakapitu"/>
    <w:rPr>
      <w:rFonts w:ascii="Calibri" w:hAnsi="Calibri"/>
      <w:b/>
      <w:kern w:val="3"/>
      <w:szCs w:val="56"/>
      <w:lang w:eastAsia="pl-PL"/>
    </w:rPr>
  </w:style>
  <w:style w:type="character" w:customStyle="1" w:styleId="Nagwek1Znak">
    <w:name w:val="Nagłówek 1 Znak"/>
    <w:basedOn w:val="Domylnaczcionkaakapitu"/>
    <w:rPr>
      <w:rFonts w:ascii="Calibri" w:hAnsi="Calibri"/>
      <w:b/>
      <w:szCs w:val="32"/>
      <w:lang w:eastAsia="pl-PL"/>
    </w:rPr>
  </w:style>
  <w:style w:type="character" w:styleId="Tytuksiki">
    <w:name w:val="Book Title"/>
    <w:basedOn w:val="Domylnaczcionkaakapitu"/>
    <w:rPr>
      <w:rFonts w:ascii="Calibri" w:hAnsi="Calibri"/>
      <w:b w:val="0"/>
      <w:bCs/>
      <w:i/>
      <w:iCs/>
      <w:spacing w:val="5"/>
      <w:sz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elikatne">
    <w:name w:val="Subtle Reference"/>
    <w:basedOn w:val="Domylnaczcionkaakapitu"/>
    <w:rPr>
      <w:rFonts w:ascii="Calibri" w:hAnsi="Calibri"/>
      <w:caps w:val="0"/>
      <w:smallCaps w:val="0"/>
      <w:color w:val="00000A"/>
      <w:sz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Kretkiewicz Katarzyna</dc:creator>
  <cp:lastModifiedBy>Urban Małgorzata</cp:lastModifiedBy>
  <cp:revision>21</cp:revision>
  <cp:lastPrinted>2020-12-02T09:10:00Z</cp:lastPrinted>
  <dcterms:created xsi:type="dcterms:W3CDTF">2020-12-02T08:18:00Z</dcterms:created>
  <dcterms:modified xsi:type="dcterms:W3CDTF">2022-05-20T12:01:00Z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Stołecznego Warszawy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