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D9" w:rsidRPr="00D15AD9" w:rsidRDefault="00D15AD9" w:rsidP="00D15AD9">
      <w:pPr>
        <w:jc w:val="center"/>
        <w:rPr>
          <w:rFonts w:ascii="Maiandra GD" w:hAnsi="Maiandra GD"/>
          <w:b/>
          <w:i/>
          <w:sz w:val="90"/>
          <w:szCs w:val="90"/>
        </w:rPr>
      </w:pPr>
      <w:bookmarkStart w:id="0" w:name="_GoBack"/>
      <w:bookmarkEnd w:id="0"/>
      <w:r w:rsidRPr="00D15AD9">
        <w:rPr>
          <w:rFonts w:ascii="Maiandra GD" w:hAnsi="Maiandra GD"/>
          <w:b/>
          <w:i/>
          <w:sz w:val="90"/>
          <w:szCs w:val="90"/>
        </w:rPr>
        <w:t xml:space="preserve">PROGRAM </w:t>
      </w:r>
      <w:r w:rsidRPr="00D15AD9">
        <w:rPr>
          <w:rFonts w:ascii="Maiandra GD" w:hAnsi="Maiandra GD"/>
          <w:b/>
          <w:i/>
          <w:sz w:val="90"/>
          <w:szCs w:val="90"/>
        </w:rPr>
        <w:br/>
        <w:t>WYCHOWAWCZO-</w:t>
      </w:r>
      <w:r w:rsidRPr="00D15AD9">
        <w:rPr>
          <w:rFonts w:ascii="Maiandra GD" w:hAnsi="Maiandra GD"/>
          <w:b/>
          <w:i/>
          <w:sz w:val="90"/>
          <w:szCs w:val="90"/>
        </w:rPr>
        <w:br/>
        <w:t>PROFILAKTYCZNY</w:t>
      </w:r>
    </w:p>
    <w:p w:rsidR="00D15AD9" w:rsidRPr="00D15AD9" w:rsidRDefault="00D15AD9" w:rsidP="00D15AD9">
      <w:pPr>
        <w:spacing w:after="0" w:line="240" w:lineRule="auto"/>
        <w:jc w:val="center"/>
        <w:rPr>
          <w:rFonts w:ascii="Maiandra GD" w:hAnsi="Maiandra GD" w:cs="Arial"/>
          <w:b/>
          <w:i/>
          <w:sz w:val="68"/>
          <w:szCs w:val="68"/>
        </w:rPr>
      </w:pPr>
      <w:r w:rsidRPr="00D15AD9">
        <w:rPr>
          <w:rFonts w:ascii="Maiandra GD" w:hAnsi="Maiandra GD" w:cs="Arial"/>
          <w:b/>
          <w:i/>
          <w:sz w:val="68"/>
          <w:szCs w:val="68"/>
        </w:rPr>
        <w:t>Szkoły Podstawowej nr 10</w:t>
      </w:r>
    </w:p>
    <w:p w:rsidR="00D15AD9" w:rsidRPr="00D15AD9" w:rsidRDefault="00D15AD9" w:rsidP="00D15AD9">
      <w:pPr>
        <w:spacing w:after="0" w:line="240" w:lineRule="auto"/>
        <w:jc w:val="center"/>
        <w:rPr>
          <w:rFonts w:ascii="Maiandra GD" w:hAnsi="Maiandra GD" w:cs="Arial"/>
          <w:b/>
          <w:i/>
          <w:sz w:val="68"/>
          <w:szCs w:val="68"/>
        </w:rPr>
      </w:pPr>
      <w:r w:rsidRPr="00D15AD9">
        <w:rPr>
          <w:rFonts w:ascii="Maiandra GD" w:hAnsi="Maiandra GD" w:cs="Arial"/>
          <w:b/>
          <w:i/>
          <w:sz w:val="68"/>
          <w:szCs w:val="68"/>
        </w:rPr>
        <w:t>im. Adama Mickiewicza</w:t>
      </w:r>
      <w:r w:rsidRPr="00D15AD9">
        <w:rPr>
          <w:rFonts w:ascii="Maiandra GD" w:hAnsi="Maiandra GD" w:cs="Arial"/>
          <w:b/>
          <w:i/>
          <w:sz w:val="68"/>
          <w:szCs w:val="68"/>
        </w:rPr>
        <w:br/>
        <w:t>w Koninie</w:t>
      </w:r>
    </w:p>
    <w:p w:rsidR="00D15AD9" w:rsidRPr="00D15AD9" w:rsidRDefault="001E57B3" w:rsidP="00D15AD9">
      <w:pPr>
        <w:jc w:val="center"/>
        <w:rPr>
          <w:rFonts w:ascii="Maiandra GD" w:hAnsi="Maiandra GD" w:cs="Arial"/>
          <w:b/>
          <w:i/>
          <w:sz w:val="20"/>
          <w:szCs w:val="20"/>
        </w:rPr>
      </w:pPr>
      <w:r>
        <w:rPr>
          <w:rFonts w:ascii="Maiandra GD" w:hAnsi="Maiandra GD" w:cs="Arial"/>
          <w:b/>
          <w:i/>
          <w:sz w:val="56"/>
          <w:szCs w:val="56"/>
        </w:rPr>
        <w:t>na rok szkolny 20</w:t>
      </w:r>
      <w:r w:rsidR="009167D4">
        <w:rPr>
          <w:rFonts w:ascii="Maiandra GD" w:hAnsi="Maiandra GD" w:cs="Arial"/>
          <w:b/>
          <w:i/>
          <w:sz w:val="56"/>
          <w:szCs w:val="56"/>
        </w:rPr>
        <w:t>21</w:t>
      </w:r>
      <w:r>
        <w:rPr>
          <w:rFonts w:ascii="Maiandra GD" w:hAnsi="Maiandra GD" w:cs="Arial"/>
          <w:b/>
          <w:i/>
          <w:sz w:val="56"/>
          <w:szCs w:val="56"/>
        </w:rPr>
        <w:t>/22</w:t>
      </w:r>
    </w:p>
    <w:p w:rsidR="00D15AD9" w:rsidRPr="003C04F3" w:rsidRDefault="00D15AD9" w:rsidP="00D15A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04F3">
        <w:rPr>
          <w:rFonts w:ascii="Times New Roman" w:hAnsi="Times New Roman" w:cs="Times New Roman"/>
        </w:rPr>
        <w:t>Opracował zespół w składzie:</w:t>
      </w:r>
    </w:p>
    <w:p w:rsidR="00D15AD9" w:rsidRPr="003C04F3" w:rsidRDefault="00D15AD9" w:rsidP="00D15A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04F3">
        <w:rPr>
          <w:rFonts w:ascii="Times New Roman" w:hAnsi="Times New Roman" w:cs="Times New Roman"/>
        </w:rPr>
        <w:t xml:space="preserve">                 </w:t>
      </w:r>
      <w:r w:rsidR="003C04F3" w:rsidRPr="003C04F3">
        <w:rPr>
          <w:rFonts w:ascii="Times New Roman" w:hAnsi="Times New Roman" w:cs="Times New Roman"/>
        </w:rPr>
        <w:t xml:space="preserve">                    Edyta Kotkowska </w:t>
      </w:r>
      <w:r w:rsidRPr="003C04F3">
        <w:rPr>
          <w:rFonts w:ascii="Times New Roman" w:hAnsi="Times New Roman" w:cs="Times New Roman"/>
        </w:rPr>
        <w:t>- pedagog</w:t>
      </w:r>
    </w:p>
    <w:p w:rsidR="00D15AD9" w:rsidRPr="003C04F3" w:rsidRDefault="00D15AD9" w:rsidP="00D15A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04F3">
        <w:rPr>
          <w:rFonts w:ascii="Times New Roman" w:hAnsi="Times New Roman" w:cs="Times New Roman"/>
        </w:rPr>
        <w:t>Bożena Po</w:t>
      </w:r>
      <w:r w:rsidR="003C04F3" w:rsidRPr="003C04F3">
        <w:rPr>
          <w:rFonts w:ascii="Times New Roman" w:hAnsi="Times New Roman" w:cs="Times New Roman"/>
        </w:rPr>
        <w:t>spiech – nauczyciel j. polskiego</w:t>
      </w:r>
      <w:r w:rsidR="003C04F3" w:rsidRPr="003C04F3">
        <w:rPr>
          <w:rFonts w:ascii="Times New Roman" w:hAnsi="Times New Roman" w:cs="Times New Roman"/>
        </w:rPr>
        <w:br/>
        <w:t xml:space="preserve">Eliza Bukowska – nauczyciel </w:t>
      </w:r>
      <w:r w:rsidR="003C04F3">
        <w:rPr>
          <w:rFonts w:ascii="Times New Roman" w:hAnsi="Times New Roman" w:cs="Times New Roman"/>
        </w:rPr>
        <w:t>j.</w:t>
      </w:r>
      <w:r w:rsidR="003C04F3" w:rsidRPr="003C04F3">
        <w:rPr>
          <w:rFonts w:ascii="Times New Roman" w:hAnsi="Times New Roman" w:cs="Times New Roman"/>
        </w:rPr>
        <w:t xml:space="preserve"> angielskiego</w:t>
      </w:r>
    </w:p>
    <w:p w:rsidR="00D15AD9" w:rsidRPr="003C04F3" w:rsidRDefault="00D15AD9" w:rsidP="00D15AD9">
      <w:pPr>
        <w:jc w:val="center"/>
        <w:rPr>
          <w:rFonts w:ascii="Times New Roman" w:hAnsi="Times New Roman" w:cs="Times New Roman"/>
        </w:rPr>
      </w:pPr>
    </w:p>
    <w:p w:rsidR="004E68E3" w:rsidRDefault="004E68E3" w:rsidP="00D15AD9">
      <w:pPr>
        <w:tabs>
          <w:tab w:val="left" w:pos="549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D15AD9">
        <w:rPr>
          <w:rFonts w:ascii="Arial" w:eastAsia="Calibri" w:hAnsi="Arial" w:cs="Arial"/>
          <w:b/>
          <w:sz w:val="24"/>
          <w:szCs w:val="24"/>
        </w:rPr>
        <w:lastRenderedPageBreak/>
        <w:t>OBOWIĄZUJĄCE AKTY PRAWNE</w:t>
      </w:r>
      <w:r w:rsidRPr="00D15AD9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1. Konstytucja Rzeczpospolitej Polskiej z dnia 2 kwietnia 1997 r.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2. Powszechna Deklaracja Praw Człowieka.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3. Konwencja o Prawach Dziecka przyjęta przez Zgromadzenie Ogólne Narodów Zjednoczonych dnia 20 listopada 1989 r.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4. Ustawa z dnia 7 września 1991 r. o systemie oświaty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5. Ustawa z dnia 14 grudnia 2016 r. Prawo oświatowe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6. Ustawa z dnia 26 stycznia 1982 r. Karta Nauczyciela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7. Rozporządzenie Ministra Edukacji Narodowej z dnia 14 lutego 2017 r. w sprawie podstawy programowej wychowania przedszkolnego oraz podstawy programowej kształcenia ogólnego dla szkoły podstawowej, w tym dla uczniów </w:t>
      </w:r>
      <w:r w:rsidRPr="00D15AD9">
        <w:rPr>
          <w:rFonts w:ascii="Arial" w:eastAsia="Calibri" w:hAnsi="Arial" w:cs="Arial"/>
          <w:sz w:val="24"/>
          <w:szCs w:val="24"/>
        </w:rPr>
        <w:br/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policealnej. </w:t>
      </w:r>
    </w:p>
    <w:p w:rsidR="00732A63" w:rsidRPr="00732A63" w:rsidRDefault="00D15AD9" w:rsidP="00732A63">
      <w:pPr>
        <w:tabs>
          <w:tab w:val="left" w:pos="5490"/>
        </w:tabs>
        <w:spacing w:after="0" w:line="240" w:lineRule="auto"/>
        <w:contextualSpacing/>
        <w:jc w:val="both"/>
        <w:rPr>
          <w:rFonts w:eastAsia="Times New Roman" w:cs="Times New Roman"/>
          <w:bCs/>
          <w:kern w:val="36"/>
          <w:sz w:val="28"/>
          <w:szCs w:val="28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8. </w:t>
      </w:r>
      <w:hyperlink r:id="rId8" w:anchor="rozporzadzenie-z-dnia-9-sierpnia-2017-r-w-sprawie-warunkow-organizowania-ksztalcenia-wychowania-i-opieki-dla-dzieci-i-mlodziezy-niepelnosprawnych-niedostosowanych-spolecznie-i-zagrozonych-niedostos" w:history="1">
        <w:r w:rsidR="00732A63" w:rsidRPr="00732A63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Rozporządzenie MEN z dnia 9 sierpnia 2017 r. w sprawie warunków organizowania kształcenia, wychowania i opieki dla dzieci i młodzieży niepełnosprawnych, niedostosowanych społecznie i zagrożonych niedostosowaniem społecznym (Dz. U. z 2017 r.; poz. 1578)</w:t>
        </w:r>
      </w:hyperlink>
      <w:r w:rsidR="00732A63" w:rsidRPr="00732A6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9. Rozporządzenie Ministra Edukacji Narodowej </w:t>
      </w:r>
      <w:r w:rsidR="009079B7">
        <w:rPr>
          <w:rFonts w:ascii="Arial" w:eastAsia="Calibri" w:hAnsi="Arial" w:cs="Arial"/>
          <w:sz w:val="24"/>
          <w:szCs w:val="24"/>
        </w:rPr>
        <w:t>z dnia 9</w:t>
      </w:r>
      <w:r w:rsidRPr="00D15AD9">
        <w:rPr>
          <w:rFonts w:ascii="Arial" w:eastAsia="Calibri" w:hAnsi="Arial" w:cs="Arial"/>
          <w:sz w:val="24"/>
          <w:szCs w:val="24"/>
        </w:rPr>
        <w:t xml:space="preserve"> sierpnia 2017 r. w sprawie zasad udzielania i organizacji pomocy psychologiczno-pedagogicznej w publicznych przedszkolach, szkołach i placówkach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10. Ustawa z dnia 26 października 1982 r. o postępowaniu w sprawach nieletnich. </w:t>
      </w:r>
    </w:p>
    <w:p w:rsidR="008E0B4C" w:rsidRPr="00D15AD9" w:rsidRDefault="00D15AD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5AD9">
        <w:rPr>
          <w:rFonts w:ascii="Arial" w:eastAsia="Calibri" w:hAnsi="Arial" w:cs="Arial"/>
          <w:sz w:val="24"/>
          <w:szCs w:val="24"/>
        </w:rPr>
        <w:t xml:space="preserve">11. Rozporządzenie Ministra Edukacji Narodowej z 18 sierpnia 2015 r. w sprawie zakresu i form prowadzenia w szkołach </w:t>
      </w:r>
      <w:r w:rsidRPr="00D15AD9">
        <w:rPr>
          <w:rFonts w:ascii="Arial" w:eastAsia="Calibri" w:hAnsi="Arial" w:cs="Arial"/>
          <w:sz w:val="24"/>
          <w:szCs w:val="24"/>
        </w:rPr>
        <w:br/>
        <w:t xml:space="preserve">i placówkach systemu oświaty działalności wychowawczej, edukacyjnej, informacyjnej i profilaktycznej w celu przeciwdziałania narkomanii. </w:t>
      </w:r>
    </w:p>
    <w:p w:rsidR="00D15AD9" w:rsidRPr="00D15AD9" w:rsidRDefault="00FA4A79" w:rsidP="00D15AD9">
      <w:pPr>
        <w:tabs>
          <w:tab w:val="left" w:pos="549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12. </w:t>
      </w:r>
      <w:r w:rsidR="003C04F3">
        <w:rPr>
          <w:rFonts w:ascii="Arial" w:eastAsia="Calibri" w:hAnsi="Arial" w:cs="Arial"/>
          <w:sz w:val="24"/>
          <w:szCs w:val="24"/>
        </w:rPr>
        <w:t>Statut szkoły,  Wewnątrzszkolny</w:t>
      </w:r>
      <w:r>
        <w:rPr>
          <w:rFonts w:ascii="Arial" w:eastAsia="Calibri" w:hAnsi="Arial" w:cs="Arial"/>
          <w:sz w:val="24"/>
          <w:szCs w:val="24"/>
        </w:rPr>
        <w:t xml:space="preserve"> System O</w:t>
      </w:r>
      <w:r w:rsidR="00D15AD9" w:rsidRPr="00D15AD9">
        <w:rPr>
          <w:rFonts w:ascii="Arial" w:eastAsia="Calibri" w:hAnsi="Arial" w:cs="Arial"/>
          <w:sz w:val="24"/>
          <w:szCs w:val="24"/>
        </w:rPr>
        <w:t>ceniania.</w:t>
      </w:r>
    </w:p>
    <w:p w:rsidR="00D15AD9" w:rsidRPr="00732A63" w:rsidRDefault="008E0B4C" w:rsidP="00732A63">
      <w:pPr>
        <w:tabs>
          <w:tab w:val="left" w:pos="5490"/>
        </w:tabs>
        <w:spacing w:after="0" w:line="240" w:lineRule="auto"/>
        <w:contextualSpacing/>
        <w:jc w:val="both"/>
        <w:rPr>
          <w:rFonts w:eastAsia="Calibri" w:cs="Arial"/>
          <w:b/>
          <w:sz w:val="24"/>
          <w:szCs w:val="24"/>
        </w:rPr>
      </w:pPr>
      <w:r w:rsidRPr="008E0B4C">
        <w:rPr>
          <w:rFonts w:ascii="Arial" w:eastAsia="Calibri" w:hAnsi="Arial" w:cs="Arial"/>
          <w:sz w:val="24"/>
          <w:szCs w:val="24"/>
        </w:rPr>
        <w:t>13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E0B4C">
        <w:rPr>
          <w:rFonts w:eastAsia="Times New Roman" w:cs="Times New Roman"/>
          <w:bCs/>
          <w:kern w:val="36"/>
          <w:sz w:val="28"/>
          <w:szCs w:val="28"/>
        </w:rPr>
        <w:t xml:space="preserve">Rozporządzenie Ministra Edukacji Narodowej z dnia </w:t>
      </w:r>
      <w:r w:rsidR="009079B7">
        <w:rPr>
          <w:rFonts w:eastAsia="Times New Roman" w:cs="Times New Roman"/>
          <w:bCs/>
          <w:kern w:val="36"/>
          <w:sz w:val="28"/>
          <w:szCs w:val="28"/>
        </w:rPr>
        <w:t>12</w:t>
      </w:r>
      <w:r w:rsidR="003C04F3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9079B7">
        <w:rPr>
          <w:rFonts w:eastAsia="Times New Roman" w:cs="Times New Roman"/>
          <w:bCs/>
          <w:kern w:val="36"/>
          <w:sz w:val="28"/>
          <w:szCs w:val="28"/>
        </w:rPr>
        <w:t>lutego 2019</w:t>
      </w:r>
      <w:r w:rsidRPr="008E0B4C">
        <w:rPr>
          <w:rFonts w:eastAsia="Times New Roman" w:cs="Times New Roman"/>
          <w:bCs/>
          <w:kern w:val="36"/>
          <w:sz w:val="28"/>
          <w:szCs w:val="28"/>
        </w:rPr>
        <w:t xml:space="preserve"> r. w sprawie doradztwa zawodowego (</w:t>
      </w:r>
      <w:r w:rsidR="009079B7">
        <w:rPr>
          <w:rFonts w:ascii="Arial" w:hAnsi="Arial" w:cs="Arial"/>
          <w:sz w:val="25"/>
          <w:szCs w:val="25"/>
        </w:rPr>
        <w:t>(Dz. U. z 2018 r. poz. 996, 1000, 1290, 1669 i 2245)</w:t>
      </w:r>
    </w:p>
    <w:p w:rsidR="00D15AD9" w:rsidRPr="00732A63" w:rsidRDefault="00D15AD9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eastAsia="Calibri" w:cs="Arial"/>
          <w:b/>
          <w:sz w:val="24"/>
          <w:szCs w:val="24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eastAsia="Calibri" w:cs="Arial"/>
          <w:b/>
          <w:sz w:val="32"/>
          <w:szCs w:val="32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eastAsia="Calibri" w:cs="Arial"/>
          <w:b/>
          <w:sz w:val="32"/>
          <w:szCs w:val="32"/>
        </w:rPr>
      </w:pPr>
    </w:p>
    <w:p w:rsidR="00D15AD9" w:rsidRDefault="00D15AD9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eastAsia="Calibri" w:cs="Arial"/>
          <w:b/>
          <w:sz w:val="32"/>
          <w:szCs w:val="32"/>
        </w:rPr>
      </w:pPr>
    </w:p>
    <w:p w:rsidR="006A6EE6" w:rsidRPr="00D15AD9" w:rsidRDefault="006A6EE6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eastAsia="Calibri" w:cs="Arial"/>
          <w:b/>
          <w:sz w:val="32"/>
          <w:szCs w:val="32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eastAsia="Calibri" w:cs="Arial"/>
          <w:b/>
          <w:sz w:val="32"/>
          <w:szCs w:val="32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1077" w:hanging="935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D15AD9">
        <w:rPr>
          <w:rFonts w:eastAsia="Calibri" w:cs="Arial"/>
          <w:b/>
          <w:sz w:val="32"/>
          <w:szCs w:val="32"/>
        </w:rPr>
        <w:lastRenderedPageBreak/>
        <w:t>WSTĘP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1077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D15AD9" w:rsidRPr="00D15AD9" w:rsidRDefault="00D15AD9" w:rsidP="00D15AD9">
      <w:pPr>
        <w:tabs>
          <w:tab w:val="left" w:pos="284"/>
          <w:tab w:val="left" w:pos="5490"/>
        </w:tabs>
        <w:spacing w:after="0" w:line="240" w:lineRule="auto"/>
        <w:jc w:val="both"/>
        <w:rPr>
          <w:sz w:val="28"/>
          <w:szCs w:val="28"/>
        </w:rPr>
      </w:pPr>
      <w:r w:rsidRPr="00D15AD9">
        <w:rPr>
          <w:rFonts w:cstheme="minorHAnsi"/>
          <w:sz w:val="28"/>
          <w:szCs w:val="28"/>
        </w:rPr>
        <w:t xml:space="preserve">                   Program</w:t>
      </w:r>
      <w:r w:rsidRPr="00D15AD9">
        <w:rPr>
          <w:rFonts w:ascii="Arial" w:hAnsi="Arial" w:cs="Arial"/>
          <w:sz w:val="24"/>
          <w:szCs w:val="24"/>
        </w:rPr>
        <w:t xml:space="preserve"> </w:t>
      </w:r>
      <w:r w:rsidRPr="00D15AD9">
        <w:rPr>
          <w:rFonts w:cstheme="minorHAnsi"/>
          <w:sz w:val="28"/>
          <w:szCs w:val="28"/>
        </w:rPr>
        <w:t xml:space="preserve">wychowawczo-profilaktyczny Szkoły Podstawowej nr 10 w Koninie jest podstawowym dokumentem merytorycznym placówki i stanowi ważną wizytówkę szkoły. </w:t>
      </w:r>
      <w:r w:rsidRPr="00D15AD9">
        <w:rPr>
          <w:sz w:val="28"/>
          <w:szCs w:val="28"/>
        </w:rPr>
        <w:t xml:space="preserve">Treści szkolnego programu wychowawczo-profilaktycznego są spójne ze statutem szkoły i wewnątrzszkolnym systemem oceniania. </w:t>
      </w:r>
      <w:r w:rsidRPr="00D15AD9">
        <w:rPr>
          <w:rFonts w:cstheme="minorHAnsi"/>
          <w:sz w:val="28"/>
          <w:szCs w:val="28"/>
        </w:rPr>
        <w:t xml:space="preserve">Jest skonstruowany jako opis celów </w:t>
      </w:r>
      <w:r w:rsidRPr="00D15AD9">
        <w:rPr>
          <w:rFonts w:cstheme="minorHAnsi"/>
          <w:sz w:val="28"/>
          <w:szCs w:val="28"/>
        </w:rPr>
        <w:br/>
        <w:t xml:space="preserve">i działań, odnoszących się do funkcjonowania szkoły w aspekcie wychowawczym i profilaktycznym. Istotą </w:t>
      </w:r>
      <w:r w:rsidRPr="00D15AD9">
        <w:rPr>
          <w:sz w:val="28"/>
          <w:szCs w:val="28"/>
        </w:rPr>
        <w:t xml:space="preserve">tych działań jest współpraca całej społeczności szkolnej oparta na założeniu, że wychowanie jest zadaniem realizowanym w rodzinie </w:t>
      </w:r>
      <w:r w:rsidRPr="00D15AD9">
        <w:rPr>
          <w:sz w:val="28"/>
          <w:szCs w:val="28"/>
        </w:rPr>
        <w:br/>
        <w:t>i w szkole, która w swojej działalności musi uwzględniać zarówno wolę rodziców, jak i priorytety edukacyjne państwa.</w:t>
      </w:r>
      <w:r w:rsidRPr="00D15AD9">
        <w:rPr>
          <w:rFonts w:eastAsia="Calibri" w:cstheme="minorHAnsi"/>
          <w:sz w:val="28"/>
          <w:szCs w:val="28"/>
        </w:rPr>
        <w:t xml:space="preserve"> Program pozwala scalać i ujednolicać oddziaływania wychowawcze oraz profilaktyczne szkoły i środowiska rodzinnego uczniów</w:t>
      </w:r>
      <w:r w:rsidRPr="00D15AD9">
        <w:rPr>
          <w:sz w:val="28"/>
          <w:szCs w:val="28"/>
        </w:rPr>
        <w:t xml:space="preserve">, których </w:t>
      </w:r>
      <w:r w:rsidRPr="00D15AD9">
        <w:rPr>
          <w:rFonts w:eastAsia="Calibri" w:cstheme="minorHAnsi"/>
          <w:sz w:val="28"/>
          <w:szCs w:val="28"/>
        </w:rPr>
        <w:t xml:space="preserve">realizacja  wspierana  będzie przez organizacje i instytucje wspomagające pracę szkoły. </w:t>
      </w:r>
      <w:r w:rsidRPr="00D15AD9">
        <w:rPr>
          <w:rFonts w:cstheme="minorHAnsi"/>
          <w:sz w:val="28"/>
          <w:szCs w:val="28"/>
        </w:rPr>
        <w:t xml:space="preserve">Ma przeciwdziałać destrukcyjnym </w:t>
      </w:r>
      <w:proofErr w:type="spellStart"/>
      <w:r w:rsidRPr="00D15AD9">
        <w:rPr>
          <w:rFonts w:cstheme="minorHAnsi"/>
          <w:sz w:val="28"/>
          <w:szCs w:val="28"/>
        </w:rPr>
        <w:t>zachowaniom</w:t>
      </w:r>
      <w:proofErr w:type="spellEnd"/>
      <w:r w:rsidRPr="00D15AD9">
        <w:rPr>
          <w:rFonts w:cstheme="minorHAnsi"/>
          <w:sz w:val="28"/>
          <w:szCs w:val="28"/>
        </w:rPr>
        <w:t xml:space="preserve"> w środowisku szkolnym oraz pozaszkolnym ucznia, uczyć podejmowania różnych środków zaradczych w przypadkach pojawienia się niepożądanych zjawisk.</w:t>
      </w:r>
      <w:r w:rsidRPr="00D15AD9">
        <w:rPr>
          <w:sz w:val="28"/>
          <w:szCs w:val="28"/>
        </w:rPr>
        <w:t xml:space="preserve"> </w:t>
      </w:r>
      <w:r w:rsidRPr="00D15AD9">
        <w:rPr>
          <w:rFonts w:cstheme="minorHAnsi"/>
          <w:sz w:val="28"/>
          <w:szCs w:val="28"/>
        </w:rPr>
        <w:t xml:space="preserve">Jego celem jest wykształcenie w uczniach umiejętności radzenia sobie z trudnościami współczesnej rzeczywistości oraz zapobieganie, ograniczanie i likwidowanie źródeł patologii </w:t>
      </w:r>
      <w:r w:rsidRPr="00D15AD9">
        <w:rPr>
          <w:rFonts w:cstheme="minorHAnsi"/>
          <w:sz w:val="28"/>
          <w:szCs w:val="28"/>
        </w:rPr>
        <w:br/>
        <w:t>i niedostosowania społecznego. Zaplanowane działania mają wspierać</w:t>
      </w:r>
      <w:r w:rsidRPr="00D15AD9">
        <w:rPr>
          <w:sz w:val="28"/>
          <w:szCs w:val="28"/>
        </w:rPr>
        <w:t xml:space="preserve"> wychowanków w ich rozwoju ku pełnej dojrzałości w sferze fizycznej, emocjonalnej, intelektualnej, duchowej i społecznej.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Program wychowawczo-profilaktyczny szkoły tworzy spójną całość ze szkolnym zestawem programów nauczania </w:t>
      </w:r>
      <w:r w:rsidRPr="00D15AD9">
        <w:rPr>
          <w:sz w:val="28"/>
          <w:szCs w:val="28"/>
        </w:rPr>
        <w:br/>
      </w:r>
      <w:r w:rsidR="00FA4A79">
        <w:rPr>
          <w:sz w:val="28"/>
          <w:szCs w:val="28"/>
        </w:rPr>
        <w:t>i spełnia wymagania opisane</w:t>
      </w:r>
      <w:r w:rsidRPr="00D15AD9">
        <w:rPr>
          <w:sz w:val="28"/>
          <w:szCs w:val="28"/>
        </w:rPr>
        <w:t xml:space="preserve"> w podstawie programowej. Określa sposób realizacji celów kształcenia oraz zadań wychowawczych zawartych w podstawie programowej kształcenia ogólnego. Uwzględnia obrane kierunki i formy oddziaływań wychowawczych, których uzupełnieniem są działania profilaktyczne skierowane do uczniów, rodziców </w:t>
      </w:r>
      <w:r w:rsidRPr="00D15AD9">
        <w:rPr>
          <w:sz w:val="28"/>
          <w:szCs w:val="28"/>
        </w:rPr>
        <w:br/>
        <w:t xml:space="preserve">i nauczycieli.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                Program wychowawczo - profilaktyczny szkoły został opracowany po wcześniejszym rozpoznaniu potrzeb uczniów oraz oczekiwań rodziców i nauczycieli. </w:t>
      </w:r>
      <w:r w:rsidRPr="00D15AD9">
        <w:rPr>
          <w:rFonts w:eastAsia="Calibri" w:cstheme="minorHAnsi"/>
          <w:sz w:val="28"/>
          <w:szCs w:val="28"/>
        </w:rPr>
        <w:t>O</w:t>
      </w:r>
      <w:r w:rsidRPr="00D15AD9">
        <w:rPr>
          <w:sz w:val="28"/>
          <w:szCs w:val="28"/>
        </w:rPr>
        <w:t xml:space="preserve">piera się na hierarchii wartości przyjętej przez radę pedagogiczną, radę rodziców </w:t>
      </w:r>
      <w:r w:rsidRPr="00D15AD9">
        <w:rPr>
          <w:sz w:val="28"/>
          <w:szCs w:val="28"/>
        </w:rPr>
        <w:br/>
        <w:t>i samorząd uczniowski, co pozwoliło przyjąć odpowiednie kierunki pracy,</w:t>
      </w:r>
      <w:r w:rsidRPr="00D15AD9">
        <w:rPr>
          <w:rFonts w:eastAsia="Calibri" w:cstheme="minorHAnsi"/>
          <w:sz w:val="28"/>
          <w:szCs w:val="28"/>
        </w:rPr>
        <w:t xml:space="preserve"> </w:t>
      </w:r>
      <w:r w:rsidRPr="00D15AD9">
        <w:rPr>
          <w:sz w:val="28"/>
          <w:szCs w:val="28"/>
        </w:rPr>
        <w:t xml:space="preserve">opartej na misji i wizji szkoły. </w:t>
      </w:r>
    </w:p>
    <w:p w:rsidR="00D15AD9" w:rsidRPr="00D15AD9" w:rsidRDefault="00D15AD9" w:rsidP="00D15AD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15AD9">
        <w:rPr>
          <w:rFonts w:cstheme="minorHAnsi"/>
          <w:sz w:val="28"/>
          <w:szCs w:val="28"/>
        </w:rPr>
        <w:t xml:space="preserve">Zdiagnozowanie sytuacji wychowawczej w szkole, występujących zagrożeń, przejawów niedostosowania społecznego czy potrzeb środowiska, </w:t>
      </w:r>
      <w:r w:rsidRPr="00D15AD9">
        <w:rPr>
          <w:sz w:val="28"/>
          <w:szCs w:val="28"/>
        </w:rPr>
        <w:t xml:space="preserve"> pozwoliło</w:t>
      </w:r>
      <w:r w:rsidRPr="00D15AD9">
        <w:rPr>
          <w:rFonts w:cstheme="minorHAnsi"/>
          <w:sz w:val="28"/>
          <w:szCs w:val="28"/>
        </w:rPr>
        <w:t xml:space="preserve"> określić założenia tego programu</w:t>
      </w:r>
      <w:r w:rsidRPr="00D15AD9">
        <w:rPr>
          <w:b/>
          <w:sz w:val="28"/>
          <w:szCs w:val="28"/>
        </w:rPr>
        <w:t xml:space="preserve"> </w:t>
      </w:r>
      <w:r w:rsidRPr="00D15AD9">
        <w:rPr>
          <w:sz w:val="28"/>
          <w:szCs w:val="28"/>
        </w:rPr>
        <w:t xml:space="preserve">z uwzględnieniem: </w:t>
      </w:r>
      <w:r w:rsidRPr="00D15AD9">
        <w:rPr>
          <w:b/>
          <w:sz w:val="28"/>
          <w:szCs w:val="28"/>
        </w:rPr>
        <w:br/>
      </w:r>
      <w:r w:rsidRPr="00D15AD9">
        <w:rPr>
          <w:sz w:val="28"/>
          <w:szCs w:val="28"/>
        </w:rPr>
        <w:sym w:font="Symbol" w:char="F0B7"/>
      </w:r>
      <w:r w:rsidRPr="00D15AD9">
        <w:rPr>
          <w:color w:val="FF0000"/>
          <w:sz w:val="28"/>
          <w:szCs w:val="28"/>
        </w:rPr>
        <w:t xml:space="preserve"> </w:t>
      </w:r>
      <w:r w:rsidRPr="00D15AD9">
        <w:rPr>
          <w:sz w:val="28"/>
          <w:szCs w:val="28"/>
        </w:rPr>
        <w:t xml:space="preserve">wyników ewaluacji wewnętrznej,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sz w:val="28"/>
          <w:szCs w:val="28"/>
        </w:rPr>
      </w:pPr>
      <w:r w:rsidRPr="00D15AD9">
        <w:rPr>
          <w:sz w:val="28"/>
          <w:szCs w:val="28"/>
        </w:rPr>
        <w:sym w:font="Symbol" w:char="F0B7"/>
      </w:r>
      <w:r w:rsidRPr="00D15AD9">
        <w:rPr>
          <w:sz w:val="28"/>
          <w:szCs w:val="28"/>
        </w:rPr>
        <w:t xml:space="preserve"> wyników nadzoru pedagogicznego sprawowanego przez dyrektora,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sz w:val="28"/>
          <w:szCs w:val="28"/>
        </w:rPr>
      </w:pPr>
      <w:r w:rsidRPr="00D15AD9">
        <w:rPr>
          <w:sz w:val="28"/>
          <w:szCs w:val="28"/>
        </w:rPr>
        <w:lastRenderedPageBreak/>
        <w:sym w:font="Symbol" w:char="F0B7"/>
      </w:r>
      <w:r w:rsidR="003C04F3">
        <w:rPr>
          <w:sz w:val="28"/>
          <w:szCs w:val="28"/>
        </w:rPr>
        <w:t xml:space="preserve">  ewaluacji Programu W</w:t>
      </w:r>
      <w:r w:rsidRPr="00D15AD9">
        <w:rPr>
          <w:sz w:val="28"/>
          <w:szCs w:val="28"/>
        </w:rPr>
        <w:t>yc</w:t>
      </w:r>
      <w:r w:rsidR="003C04F3">
        <w:rPr>
          <w:sz w:val="28"/>
          <w:szCs w:val="28"/>
        </w:rPr>
        <w:t>howawczo-Profilaktycznego realizowanego w roku</w:t>
      </w:r>
      <w:r w:rsidR="00035453">
        <w:rPr>
          <w:sz w:val="28"/>
          <w:szCs w:val="28"/>
        </w:rPr>
        <w:t xml:space="preserve"> szkolnym 20</w:t>
      </w:r>
      <w:r w:rsidR="003C04F3">
        <w:rPr>
          <w:sz w:val="28"/>
          <w:szCs w:val="28"/>
        </w:rPr>
        <w:t>20/2021</w:t>
      </w:r>
      <w:r w:rsidRPr="00D15AD9">
        <w:rPr>
          <w:sz w:val="28"/>
          <w:szCs w:val="28"/>
        </w:rPr>
        <w:t xml:space="preserve">, </w:t>
      </w:r>
    </w:p>
    <w:p w:rsidR="00D15AD9" w:rsidRPr="00D15AD9" w:rsidRDefault="00D15AD9" w:rsidP="00D15AD9">
      <w:pPr>
        <w:tabs>
          <w:tab w:val="left" w:pos="284"/>
          <w:tab w:val="left" w:pos="5490"/>
        </w:tabs>
        <w:spacing w:after="0" w:line="240" w:lineRule="auto"/>
        <w:jc w:val="both"/>
        <w:rPr>
          <w:sz w:val="28"/>
          <w:szCs w:val="28"/>
        </w:rPr>
      </w:pPr>
      <w:r w:rsidRPr="00D15AD9">
        <w:rPr>
          <w:sz w:val="28"/>
          <w:szCs w:val="28"/>
        </w:rPr>
        <w:sym w:font="Symbol" w:char="F0B7"/>
      </w:r>
      <w:r w:rsidRPr="00D15AD9">
        <w:rPr>
          <w:sz w:val="28"/>
          <w:szCs w:val="28"/>
        </w:rPr>
        <w:t xml:space="preserve"> wniosków i analiz z pracy zespołów zadaniowych, zespołów przedmiotowych, zespołów wychowawczych, </w:t>
      </w:r>
      <w:r w:rsidRPr="00D15AD9">
        <w:rPr>
          <w:sz w:val="28"/>
          <w:szCs w:val="28"/>
        </w:rPr>
        <w:br/>
      </w:r>
      <w:r w:rsidRPr="00D15AD9">
        <w:rPr>
          <w:sz w:val="28"/>
          <w:szCs w:val="28"/>
        </w:rPr>
        <w:sym w:font="Symbol" w:char="F0B7"/>
      </w:r>
      <w:r w:rsidRPr="00D15AD9">
        <w:rPr>
          <w:sz w:val="28"/>
          <w:szCs w:val="28"/>
        </w:rPr>
        <w:t xml:space="preserve">   uwag, spostrzeżeń, wniosków nauczycieli, uczniów, rodziców.</w:t>
      </w:r>
      <w:r w:rsidRPr="00D15AD9">
        <w:rPr>
          <w:rFonts w:eastAsia="Calibri" w:cstheme="minorHAnsi"/>
          <w:sz w:val="28"/>
          <w:szCs w:val="28"/>
        </w:rPr>
        <w:t xml:space="preserve"> </w:t>
      </w:r>
    </w:p>
    <w:p w:rsidR="00D15AD9" w:rsidRPr="00D15AD9" w:rsidRDefault="00D15AD9" w:rsidP="00D15A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Na podstawie diagnozy przeprowadzonej wśród uczniów, rodziców i pracowników szkoły określone zostały wartości, postawy i oczekiwania wobec wychowania i szkoły, do których będziemy przywiązywać szczególną wagę przy realizacji założeń programu.</w:t>
      </w:r>
    </w:p>
    <w:p w:rsidR="00D15AD9" w:rsidRPr="00D15AD9" w:rsidRDefault="00D15AD9" w:rsidP="00D15A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15AD9" w:rsidRPr="00D15AD9" w:rsidRDefault="00D15AD9" w:rsidP="00D15AD9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D15AD9">
        <w:rPr>
          <w:rFonts w:cstheme="minorHAnsi"/>
          <w:b/>
          <w:sz w:val="28"/>
          <w:szCs w:val="28"/>
        </w:rPr>
        <w:t xml:space="preserve">Przeprowadzona diagnoza działań wychowawczych i profilaktycznych  oraz środowiska szkolnego wykazała: </w:t>
      </w:r>
    </w:p>
    <w:p w:rsidR="00D15AD9" w:rsidRPr="00D15AD9" w:rsidRDefault="00D15AD9" w:rsidP="00035453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FF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Kryteria pracy z wychowankami zostały określone na podstawie wartości</w:t>
      </w:r>
      <w:r w:rsidR="00FA4A79">
        <w:rPr>
          <w:rFonts w:cstheme="minorHAnsi"/>
          <w:sz w:val="28"/>
          <w:szCs w:val="28"/>
        </w:rPr>
        <w:t xml:space="preserve"> wskazanych przez ww. </w:t>
      </w:r>
      <w:r w:rsidRPr="00D15AD9">
        <w:rPr>
          <w:rFonts w:cstheme="minorHAnsi"/>
          <w:sz w:val="28"/>
          <w:szCs w:val="28"/>
        </w:rPr>
        <w:t xml:space="preserve">podmioty </w:t>
      </w:r>
      <w:r w:rsidR="00FA4A79">
        <w:rPr>
          <w:rFonts w:cstheme="minorHAnsi"/>
          <w:sz w:val="28"/>
          <w:szCs w:val="28"/>
        </w:rPr>
        <w:br/>
      </w:r>
      <w:r w:rsidR="00035453">
        <w:rPr>
          <w:rFonts w:cstheme="minorHAnsi"/>
          <w:sz w:val="28"/>
          <w:szCs w:val="28"/>
        </w:rPr>
        <w:t xml:space="preserve">m.in. </w:t>
      </w:r>
      <w:r w:rsidRPr="00D15AD9">
        <w:rPr>
          <w:rFonts w:cstheme="minorHAnsi"/>
          <w:sz w:val="28"/>
          <w:szCs w:val="28"/>
        </w:rPr>
        <w:t xml:space="preserve">w przeprowadzonych ankietach. Na nich m. in. oparto działania programu. Są to bezpieczeństwo, </w:t>
      </w:r>
      <w:r w:rsidR="00035453">
        <w:rPr>
          <w:rFonts w:cstheme="minorHAnsi"/>
          <w:sz w:val="28"/>
          <w:szCs w:val="28"/>
        </w:rPr>
        <w:t>uczciwość, prawda, rodzina, wzajemna pomoc i tolerancja</w:t>
      </w:r>
      <w:r w:rsidRPr="00D15AD9">
        <w:rPr>
          <w:rFonts w:cstheme="minorHAnsi"/>
          <w:sz w:val="28"/>
          <w:szCs w:val="28"/>
        </w:rPr>
        <w:t xml:space="preserve">. Wymienione wartości będą uwzględniane w codziennej pracy z uczniami </w:t>
      </w:r>
      <w:r w:rsidR="00035453">
        <w:rPr>
          <w:rFonts w:cstheme="minorHAnsi"/>
          <w:sz w:val="28"/>
          <w:szCs w:val="28"/>
        </w:rPr>
        <w:br/>
      </w:r>
      <w:r w:rsidRPr="00D15AD9">
        <w:rPr>
          <w:rFonts w:cstheme="minorHAnsi"/>
          <w:sz w:val="28"/>
          <w:szCs w:val="28"/>
        </w:rPr>
        <w:t>i monitorowane poprzez obserwacje, wywiady z nauczycielami i rodzicami, socjotechniki itp.</w:t>
      </w:r>
      <w:r w:rsidRPr="00D15AD9">
        <w:rPr>
          <w:sz w:val="28"/>
          <w:szCs w:val="28"/>
        </w:rPr>
        <w:t xml:space="preserve"> </w:t>
      </w:r>
    </w:p>
    <w:p w:rsidR="00D15AD9" w:rsidRPr="00D15AD9" w:rsidRDefault="00D15AD9" w:rsidP="00D1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Dla  respondentów ważna okazała się  potrze</w:t>
      </w:r>
      <w:r w:rsidR="00FA4A79">
        <w:rPr>
          <w:sz w:val="28"/>
          <w:szCs w:val="28"/>
        </w:rPr>
        <w:t>ba działań wspierających rozwój</w:t>
      </w:r>
      <w:r w:rsidRPr="00D15AD9">
        <w:rPr>
          <w:sz w:val="28"/>
          <w:szCs w:val="28"/>
        </w:rPr>
        <w:t xml:space="preserve"> dzieci i młodzież</w:t>
      </w:r>
      <w:r w:rsidR="00FA4A79">
        <w:rPr>
          <w:sz w:val="28"/>
          <w:szCs w:val="28"/>
        </w:rPr>
        <w:t>y</w:t>
      </w:r>
      <w:r w:rsidRPr="00D15AD9">
        <w:rPr>
          <w:sz w:val="28"/>
          <w:szCs w:val="28"/>
        </w:rPr>
        <w:t xml:space="preserve">. Prawidłowy rozwój powinien przebiegać według nich w atmosferze bezpieczeństwa fizycznego i emocjonalnego, przy jednoczesnym zapobieganiu </w:t>
      </w:r>
      <w:proofErr w:type="spellStart"/>
      <w:r w:rsidRPr="00D15AD9">
        <w:rPr>
          <w:sz w:val="28"/>
          <w:szCs w:val="28"/>
        </w:rPr>
        <w:t>zachowaniom</w:t>
      </w:r>
      <w:proofErr w:type="spellEnd"/>
      <w:r w:rsidRPr="00D15AD9">
        <w:rPr>
          <w:sz w:val="28"/>
          <w:szCs w:val="28"/>
        </w:rPr>
        <w:t xml:space="preserve"> problemowym i ryzykownym (agresja i różne formy przemocy, niska samoocena, brak odporności na stres).  Zgodność w tym zakresie określiła większość podmiotów. </w:t>
      </w:r>
    </w:p>
    <w:p w:rsidR="00D15AD9" w:rsidRPr="00D15AD9" w:rsidRDefault="00D15AD9" w:rsidP="00D15A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Jako czynniki chroniące dzieci i młodzież, wzmacniające ogólny potencjał wychowanków, diagnozowani wskazali  m. in. dobry klimat w szkole, możliwość odnoszenia sukcesów, wsparcie szkoły w trudnych sytuacjach, rozwijanie ciekawości poznawczej, silną więź z rodziną. Wybory te skłaniają do umacniania i promowania pozytywnych działań w tym zakresie. </w:t>
      </w:r>
    </w:p>
    <w:p w:rsidR="00D15AD9" w:rsidRPr="00D15AD9" w:rsidRDefault="00D15AD9" w:rsidP="00D15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Jako główne czynniki ryzyka ankiet</w:t>
      </w:r>
      <w:r w:rsidR="003C04F3">
        <w:rPr>
          <w:sz w:val="28"/>
          <w:szCs w:val="28"/>
        </w:rPr>
        <w:t>owani wskazali ni</w:t>
      </w:r>
      <w:r w:rsidR="00035453">
        <w:rPr>
          <w:sz w:val="28"/>
          <w:szCs w:val="28"/>
        </w:rPr>
        <w:t xml:space="preserve">ewłaściwe postawy i zachowania uczniów (agresja słowna </w:t>
      </w:r>
      <w:r w:rsidR="00035453">
        <w:rPr>
          <w:sz w:val="28"/>
          <w:szCs w:val="28"/>
        </w:rPr>
        <w:br/>
        <w:t>i fizyczna), niechęć do przychodzenia do szkoły i nieprzestrzeganie zasad kultury osobistej</w:t>
      </w:r>
      <w:r w:rsidRPr="00D15AD9">
        <w:rPr>
          <w:sz w:val="28"/>
          <w:szCs w:val="28"/>
        </w:rPr>
        <w:t>. Elementy te stają się istotnym obszarem pracy wychowawczo – profilaktycznej mającej na celu zapobieganie tym zjawiskom.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rPr>
          <w:rFonts w:eastAsia="Calibri" w:cstheme="minorHAnsi"/>
          <w:b/>
          <w:sz w:val="32"/>
          <w:szCs w:val="32"/>
        </w:rPr>
      </w:pPr>
    </w:p>
    <w:p w:rsidR="00FA4A79" w:rsidRDefault="00FA4A79" w:rsidP="00D15AD9">
      <w:pPr>
        <w:tabs>
          <w:tab w:val="left" w:pos="5490"/>
        </w:tabs>
        <w:spacing w:after="0" w:line="240" w:lineRule="auto"/>
        <w:rPr>
          <w:rFonts w:eastAsia="Calibri" w:cstheme="minorHAnsi"/>
          <w:b/>
          <w:sz w:val="32"/>
          <w:szCs w:val="32"/>
        </w:rPr>
      </w:pPr>
    </w:p>
    <w:p w:rsidR="00FA4A79" w:rsidRDefault="00FA4A79" w:rsidP="00D15AD9">
      <w:pPr>
        <w:tabs>
          <w:tab w:val="left" w:pos="5490"/>
        </w:tabs>
        <w:spacing w:after="0" w:line="240" w:lineRule="auto"/>
        <w:rPr>
          <w:rFonts w:eastAsia="Calibri" w:cstheme="minorHAnsi"/>
          <w:b/>
          <w:sz w:val="32"/>
          <w:szCs w:val="32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rPr>
          <w:rFonts w:eastAsia="Calibri" w:cstheme="minorHAnsi"/>
          <w:b/>
          <w:sz w:val="32"/>
          <w:szCs w:val="32"/>
        </w:rPr>
      </w:pPr>
      <w:r w:rsidRPr="00D15AD9">
        <w:rPr>
          <w:rFonts w:eastAsia="Calibri" w:cstheme="minorHAnsi"/>
          <w:b/>
          <w:sz w:val="32"/>
          <w:szCs w:val="32"/>
        </w:rPr>
        <w:lastRenderedPageBreak/>
        <w:t>SPECYFIKA SZKOŁY</w:t>
      </w:r>
      <w:r w:rsidRPr="00D15AD9">
        <w:rPr>
          <w:rFonts w:eastAsia="Calibri" w:cstheme="minorHAnsi"/>
          <w:b/>
          <w:sz w:val="32"/>
          <w:szCs w:val="32"/>
        </w:rPr>
        <w:br/>
      </w:r>
    </w:p>
    <w:p w:rsidR="00D15AD9" w:rsidRPr="00D15AD9" w:rsidRDefault="00D15AD9" w:rsidP="00D15AD9">
      <w:pPr>
        <w:spacing w:after="0" w:line="240" w:lineRule="auto"/>
        <w:jc w:val="both"/>
        <w:textAlignment w:val="baseline"/>
        <w:rPr>
          <w:rFonts w:eastAsia="Times New Roman" w:cs="Tahoma"/>
          <w:color w:val="333333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ab/>
        <w:t xml:space="preserve">Szkoła jest częścią niewielkiej społeczności. Mieści się w </w:t>
      </w:r>
      <w:r w:rsidRPr="00D15AD9">
        <w:rPr>
          <w:rFonts w:eastAsia="Times New Roman" w:cs="Tahoma"/>
          <w:color w:val="333333"/>
          <w:sz w:val="28"/>
          <w:szCs w:val="28"/>
        </w:rPr>
        <w:t>rekreacyjnej części miasta, blisko obiektów wypoczynkowych nad jeziorami</w:t>
      </w:r>
      <w:r w:rsidRPr="00D15AD9">
        <w:rPr>
          <w:rFonts w:eastAsia="Calibri" w:cstheme="minorHAnsi"/>
          <w:sz w:val="28"/>
          <w:szCs w:val="28"/>
        </w:rPr>
        <w:t xml:space="preserve"> i lasami z</w:t>
      </w:r>
      <w:r w:rsidRPr="00D15AD9">
        <w:rPr>
          <w:rFonts w:eastAsia="Times New Roman" w:cs="Tahoma"/>
          <w:color w:val="333333"/>
          <w:sz w:val="28"/>
          <w:szCs w:val="28"/>
        </w:rPr>
        <w:t xml:space="preserve"> oznakowanymi pieszymi szlakami turystycznymi i ścieżkami dydaktycznymi. </w:t>
      </w:r>
      <w:r w:rsidRPr="00D15AD9">
        <w:rPr>
          <w:rFonts w:eastAsia="Calibri" w:cstheme="minorHAnsi"/>
          <w:sz w:val="28"/>
          <w:szCs w:val="28"/>
        </w:rPr>
        <w:t xml:space="preserve">Daje to możliwość wykorzystywania elementów natury w procesie kształtowania młodego człowieka. Jednocześnie </w:t>
      </w:r>
      <w:r w:rsidRPr="00D15AD9">
        <w:rPr>
          <w:rFonts w:eastAsia="Times New Roman" w:cs="Tahoma"/>
          <w:color w:val="333333"/>
          <w:sz w:val="28"/>
          <w:szCs w:val="28"/>
        </w:rPr>
        <w:t>placówka leży na trasie zabytków historycznych - szlak piastowski, romański</w:t>
      </w:r>
      <w:r w:rsidRPr="00D15AD9">
        <w:rPr>
          <w:rFonts w:eastAsia="Calibri" w:cstheme="minorHAnsi"/>
          <w:sz w:val="28"/>
          <w:szCs w:val="28"/>
        </w:rPr>
        <w:t>.</w:t>
      </w:r>
      <w:r w:rsidRPr="00D15AD9">
        <w:rPr>
          <w:rFonts w:eastAsia="Times New Roman" w:cs="Tahoma"/>
          <w:color w:val="333333"/>
          <w:sz w:val="28"/>
          <w:szCs w:val="28"/>
        </w:rPr>
        <w:t xml:space="preserve"> W pobliżu szkoły, </w:t>
      </w:r>
      <w:r w:rsidRPr="00D15AD9">
        <w:rPr>
          <w:rFonts w:eastAsia="Calibri" w:cstheme="minorHAnsi"/>
          <w:sz w:val="28"/>
          <w:szCs w:val="28"/>
        </w:rPr>
        <w:t xml:space="preserve">na terenie osiedla znajduje się Muzeum Okręgowe, co dodatkowo pozwala naszym wychowankom wzbogacać wiedzę historyczną i uwrażliwiać </w:t>
      </w:r>
      <w:r w:rsidR="00FA4A79">
        <w:rPr>
          <w:rFonts w:eastAsia="Calibri" w:cstheme="minorHAnsi"/>
          <w:sz w:val="28"/>
          <w:szCs w:val="28"/>
        </w:rPr>
        <w:t xml:space="preserve">ich </w:t>
      </w:r>
      <w:r w:rsidRPr="00D15AD9">
        <w:rPr>
          <w:rFonts w:eastAsia="Calibri" w:cstheme="minorHAnsi"/>
          <w:sz w:val="28"/>
          <w:szCs w:val="28"/>
        </w:rPr>
        <w:t>na kulturę.</w:t>
      </w:r>
      <w:r w:rsidRPr="00D15AD9">
        <w:rPr>
          <w:rFonts w:eastAsia="Times New Roman" w:cs="Tahoma"/>
          <w:color w:val="333333"/>
          <w:sz w:val="28"/>
          <w:szCs w:val="28"/>
        </w:rPr>
        <w:br/>
      </w:r>
      <w:r w:rsidRPr="00D15AD9">
        <w:rPr>
          <w:rFonts w:eastAsia="Calibri" w:cstheme="minorHAnsi"/>
          <w:sz w:val="28"/>
          <w:szCs w:val="28"/>
        </w:rPr>
        <w:t>Na terenie naszej placówki znajduje się Szkolne Schronisko Młodzieżowe, z którym szkoła współpracuje w ramach organizacji imprez m</w:t>
      </w:r>
      <w:r w:rsidR="00FA4A79">
        <w:rPr>
          <w:rFonts w:eastAsia="Calibri" w:cstheme="minorHAnsi"/>
          <w:sz w:val="28"/>
          <w:szCs w:val="28"/>
        </w:rPr>
        <w:t>.</w:t>
      </w:r>
      <w:r w:rsidRPr="00D15AD9">
        <w:rPr>
          <w:rFonts w:eastAsia="Calibri" w:cstheme="minorHAnsi"/>
          <w:sz w:val="28"/>
          <w:szCs w:val="28"/>
        </w:rPr>
        <w:t>in. turystycznych oraz Środowiskowe Ognisko Wychowawcze TPD, do którego należą nasze dzieci.</w:t>
      </w:r>
      <w:r w:rsidRPr="00D15AD9">
        <w:rPr>
          <w:rFonts w:eastAsia="Calibri" w:cstheme="minorHAnsi"/>
          <w:sz w:val="28"/>
          <w:szCs w:val="28"/>
        </w:rPr>
        <w:br/>
      </w:r>
      <w:r w:rsidRPr="00D15AD9">
        <w:rPr>
          <w:rFonts w:eastAsia="Times New Roman" w:cstheme="minorHAnsi"/>
          <w:color w:val="000000"/>
          <w:sz w:val="28"/>
          <w:szCs w:val="28"/>
        </w:rPr>
        <w:t>Szkoła Podstawowa nr 10 jest przyjazną, innowacyjną placówką przygotowującą uczniów do kontynuowania nauki na kolejnym etapie edukacyjnym.</w:t>
      </w:r>
      <w:r w:rsidRPr="00D15AD9">
        <w:rPr>
          <w:rFonts w:eastAsia="Calibri" w:cstheme="minorHAnsi"/>
          <w:sz w:val="28"/>
          <w:szCs w:val="28"/>
        </w:rPr>
        <w:t xml:space="preserve"> Posiada nowoczesną bazę dydaktyczną (tablice interaktywne) i sportową. Uczniowie mają możliwość korzystania z boiska „Orlik”</w:t>
      </w:r>
      <w:r w:rsidRPr="00D15AD9">
        <w:rPr>
          <w:rFonts w:eastAsia="Calibri" w:cstheme="minorHAnsi"/>
          <w:color w:val="FF0000"/>
          <w:sz w:val="28"/>
          <w:szCs w:val="28"/>
        </w:rPr>
        <w:t xml:space="preserve"> </w:t>
      </w:r>
      <w:r w:rsidRPr="00D15AD9">
        <w:rPr>
          <w:rFonts w:eastAsia="Calibri" w:cstheme="minorHAnsi"/>
          <w:sz w:val="28"/>
          <w:szCs w:val="28"/>
        </w:rPr>
        <w:t>i placu zabaw.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D15AD9">
        <w:rPr>
          <w:rFonts w:cstheme="minorHAnsi"/>
          <w:b/>
          <w:sz w:val="32"/>
          <w:szCs w:val="32"/>
        </w:rPr>
        <w:t>WIZJA SZKOŁY</w:t>
      </w:r>
      <w:r w:rsidRPr="00D15AD9">
        <w:rPr>
          <w:rFonts w:ascii="Tahoma" w:hAnsi="Tahoma" w:cs="Tahoma"/>
          <w:color w:val="333333"/>
          <w:sz w:val="20"/>
          <w:szCs w:val="20"/>
          <w:shd w:val="clear" w:color="auto" w:fill="EBEFF0"/>
        </w:rPr>
        <w:t xml:space="preserve">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D15AD9" w:rsidRPr="00D15AD9" w:rsidRDefault="00D15AD9" w:rsidP="00D15AD9">
      <w:pPr>
        <w:rPr>
          <w:rFonts w:cstheme="minorHAnsi"/>
          <w:b/>
          <w:i/>
          <w:sz w:val="28"/>
          <w:szCs w:val="28"/>
          <w:u w:val="single"/>
        </w:rPr>
      </w:pPr>
      <w:r w:rsidRPr="00D15AD9">
        <w:rPr>
          <w:rFonts w:cstheme="minorHAnsi"/>
          <w:b/>
          <w:i/>
          <w:sz w:val="28"/>
          <w:szCs w:val="28"/>
          <w:u w:val="single"/>
        </w:rPr>
        <w:t>„Człowiek uczy się nie dla szkoły, lecz dla życia”</w:t>
      </w:r>
    </w:p>
    <w:p w:rsidR="00D15AD9" w:rsidRPr="00D15AD9" w:rsidRDefault="00D15AD9" w:rsidP="00D15A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 xml:space="preserve">Kształcimy i wychowujemy uczniów odpowiedzialnych za siebie i innych. Pragniemy wyposażyć ich w taką wiedzę, umiejętności i kompetencje, aby w przyszłości stali się świadomymi, kreatywnymi i wrażliwymi członkami społeczności, </w:t>
      </w:r>
      <w:r w:rsidRPr="00D15AD9">
        <w:rPr>
          <w:rFonts w:cstheme="minorHAnsi"/>
          <w:color w:val="000000"/>
          <w:sz w:val="28"/>
          <w:szCs w:val="28"/>
        </w:rPr>
        <w:br/>
        <w:t>w której funkcjonują: rodziny, miasta, kraje, świat. Chcemy, aby jak najlepiej wykorzystywali własny potencjał intelektualny i potrafili dostosowywać się do zmieniających się realiów współczesnego świata i cywilizacji, ucząc się przez całe życie.</w:t>
      </w:r>
      <w:r w:rsidRPr="00D15AD9">
        <w:rPr>
          <w:rFonts w:eastAsia="Times New Roman" w:cstheme="minorHAnsi"/>
          <w:sz w:val="28"/>
          <w:szCs w:val="28"/>
        </w:rPr>
        <w:t xml:space="preserve"> Szczególnie zadbamy o ich rozwój fizyczny, psychiczny i duchowy, aby w przyszłości propagowali zdrowy styl życia.</w:t>
      </w:r>
    </w:p>
    <w:p w:rsidR="00FA4A79" w:rsidRDefault="00FA4A79" w:rsidP="00D15AD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</w:rPr>
      </w:pPr>
    </w:p>
    <w:p w:rsidR="00FA4A79" w:rsidRDefault="00FA4A79" w:rsidP="00D15AD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</w:rPr>
      </w:pPr>
    </w:p>
    <w:p w:rsidR="00D15AD9" w:rsidRPr="00D15AD9" w:rsidRDefault="00D15AD9" w:rsidP="00D15AD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</w:rPr>
      </w:pPr>
      <w:r w:rsidRPr="00D15AD9">
        <w:rPr>
          <w:rFonts w:eastAsia="Times New Roman" w:cstheme="minorHAnsi"/>
          <w:b/>
          <w:sz w:val="32"/>
          <w:szCs w:val="32"/>
        </w:rPr>
        <w:lastRenderedPageBreak/>
        <w:t>SYLWETKA WYCHOWANKA</w:t>
      </w:r>
    </w:p>
    <w:p w:rsidR="00D15AD9" w:rsidRPr="00D15AD9" w:rsidRDefault="00D15AD9" w:rsidP="00D15A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15AD9">
        <w:rPr>
          <w:rFonts w:eastAsia="Times New Roman" w:cstheme="minorHAnsi"/>
          <w:sz w:val="28"/>
          <w:szCs w:val="28"/>
        </w:rPr>
        <w:t xml:space="preserve">Jako placówka nowoczesna wykorzystujemy najnowsze </w:t>
      </w:r>
      <w:r w:rsidRPr="00D15AD9">
        <w:rPr>
          <w:rFonts w:eastAsia="Times New Roman" w:cstheme="minorHAnsi"/>
          <w:color w:val="000000"/>
          <w:sz w:val="28"/>
          <w:szCs w:val="28"/>
        </w:rPr>
        <w:t xml:space="preserve">zdobycze techniki informacyjnej i informatycznej, stosujemy </w:t>
      </w:r>
      <w:r w:rsidRPr="00D15AD9">
        <w:rPr>
          <w:rFonts w:eastAsia="Times New Roman" w:cstheme="minorHAnsi"/>
          <w:sz w:val="28"/>
          <w:szCs w:val="28"/>
        </w:rPr>
        <w:t>zróżnicowane</w:t>
      </w:r>
      <w:r w:rsidRPr="00D15AD9">
        <w:rPr>
          <w:rFonts w:eastAsia="Times New Roman" w:cstheme="minorHAnsi"/>
          <w:color w:val="000000"/>
          <w:sz w:val="28"/>
          <w:szCs w:val="28"/>
        </w:rPr>
        <w:t xml:space="preserve"> metody nauczania i wychowania, aby uczeń mógł rozwijać swoje zainteresowania, umiejętności, zdolności </w:t>
      </w:r>
      <w:r w:rsidRPr="00D15AD9">
        <w:rPr>
          <w:rFonts w:eastAsia="Times New Roman" w:cstheme="minorHAnsi"/>
          <w:color w:val="000000"/>
          <w:sz w:val="28"/>
          <w:szCs w:val="28"/>
        </w:rPr>
        <w:br/>
        <w:t xml:space="preserve">i pasje. Nasi uczniowie będą </w:t>
      </w:r>
      <w:r w:rsidRPr="00D15AD9">
        <w:rPr>
          <w:rFonts w:eastAsia="Times New Roman" w:cstheme="minorHAnsi"/>
          <w:sz w:val="28"/>
          <w:szCs w:val="28"/>
        </w:rPr>
        <w:t>świadomi nierozerwalnego współistnienia ze środowiskiem przyrodniczym, świadomi własnego pochodzenia, dumni z bycia Polakami i członkami swojej „małej ojczyzny” , ludźmi szanującymi kulturę i tradycję.</w:t>
      </w:r>
    </w:p>
    <w:p w:rsidR="00D15AD9" w:rsidRPr="00D15AD9" w:rsidRDefault="00D15AD9" w:rsidP="00D15AD9">
      <w:pPr>
        <w:tabs>
          <w:tab w:val="left" w:pos="5490"/>
        </w:tabs>
        <w:spacing w:after="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D15AD9">
        <w:rPr>
          <w:rFonts w:eastAsia="Calibri" w:cstheme="minorHAnsi"/>
          <w:b/>
          <w:sz w:val="28"/>
          <w:szCs w:val="28"/>
        </w:rPr>
        <w:t xml:space="preserve">Absolwent Szkoły Podstawowej nr 10 w </w:t>
      </w:r>
      <w:r w:rsidRPr="00D15AD9">
        <w:rPr>
          <w:rFonts w:cstheme="minorHAnsi"/>
          <w:b/>
          <w:sz w:val="28"/>
          <w:szCs w:val="28"/>
        </w:rPr>
        <w:t>Koninie</w:t>
      </w:r>
      <w:r w:rsidRPr="00D15AD9">
        <w:rPr>
          <w:rFonts w:eastAsia="Calibri" w:cstheme="minorHAnsi"/>
          <w:b/>
          <w:sz w:val="28"/>
          <w:szCs w:val="28"/>
        </w:rPr>
        <w:t xml:space="preserve"> będzie osobą: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właściwie planującą swoją przyszłość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kulturalną, tolerancyjną</w:t>
      </w:r>
      <w:r w:rsidRPr="00D15AD9">
        <w:rPr>
          <w:rFonts w:eastAsia="Calibri" w:cstheme="minorHAnsi"/>
          <w:sz w:val="28"/>
          <w:szCs w:val="28"/>
        </w:rPr>
        <w:t xml:space="preserve">, </w:t>
      </w:r>
      <w:r w:rsidRPr="00D15AD9">
        <w:rPr>
          <w:rFonts w:cstheme="minorHAnsi"/>
          <w:sz w:val="28"/>
          <w:szCs w:val="28"/>
        </w:rPr>
        <w:t xml:space="preserve">prawą </w:t>
      </w:r>
      <w:r w:rsidRPr="00D15AD9">
        <w:rPr>
          <w:rFonts w:eastAsia="Calibri" w:cstheme="minorHAnsi"/>
          <w:sz w:val="28"/>
          <w:szCs w:val="28"/>
        </w:rPr>
        <w:t xml:space="preserve">, </w:t>
      </w:r>
      <w:r w:rsidRPr="00D15AD9">
        <w:rPr>
          <w:rFonts w:cstheme="minorHAnsi"/>
          <w:sz w:val="28"/>
          <w:szCs w:val="28"/>
        </w:rPr>
        <w:t>odpowiedzialną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dbającą o mienie własne i publiczne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sumienną i obowiązkową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aktywną, kreatywną, rozważną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otwartą i ciekawą świata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promującą zdrowy styl życia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prawidłowo funkcjonującą w środowisku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potrafiącą współdziałać na rzecz dobra własnego i innych ludzi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szanującą środowisko naturalne</w:t>
      </w:r>
    </w:p>
    <w:p w:rsidR="00D15AD9" w:rsidRPr="00D15AD9" w:rsidRDefault="00D15AD9" w:rsidP="00D15AD9">
      <w:pPr>
        <w:numPr>
          <w:ilvl w:val="0"/>
          <w:numId w:val="1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 xml:space="preserve">sprawnie </w:t>
      </w:r>
      <w:r w:rsidRPr="00D15AD9">
        <w:rPr>
          <w:rFonts w:eastAsia="Calibri" w:cstheme="minorHAnsi"/>
          <w:sz w:val="28"/>
          <w:szCs w:val="28"/>
        </w:rPr>
        <w:t>posługującą się zdobyt</w:t>
      </w:r>
      <w:r w:rsidRPr="00D15AD9">
        <w:rPr>
          <w:rFonts w:cstheme="minorHAnsi"/>
          <w:sz w:val="28"/>
          <w:szCs w:val="28"/>
        </w:rPr>
        <w:t xml:space="preserve">ą </w:t>
      </w:r>
      <w:r w:rsidRPr="00D15AD9">
        <w:rPr>
          <w:rFonts w:eastAsia="Calibri" w:cstheme="minorHAnsi"/>
          <w:sz w:val="28"/>
          <w:szCs w:val="28"/>
        </w:rPr>
        <w:t>wiedzą</w:t>
      </w:r>
      <w:r w:rsidRPr="00D15AD9">
        <w:rPr>
          <w:rFonts w:cstheme="minorHAnsi"/>
          <w:sz w:val="28"/>
          <w:szCs w:val="28"/>
        </w:rPr>
        <w:t>.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D15AD9">
        <w:rPr>
          <w:rFonts w:cstheme="minorHAnsi"/>
          <w:b/>
          <w:sz w:val="32"/>
          <w:szCs w:val="32"/>
        </w:rPr>
        <w:t>CHARAKTERYSTYKA ŚRODOWISKA WYCHOWAWCZO - PROFILAKTYCZNEGO SZKOŁY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cstheme="minorHAnsi"/>
          <w:sz w:val="32"/>
          <w:szCs w:val="32"/>
        </w:rPr>
      </w:pP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 xml:space="preserve">Szkoła  jest częścią niewielkiej społeczności, ze względu na swoje położenie łączy specyficzne potrzeby dwóch środowisk: podmiejskiego i wiejskiego. Dużą grupę stanowią dzieci pochodzące z rodzin o obniżonym statusie społecznym, korzystające z opieki Miejskiego Ośrodka Pomocy Rodzinie (np. refundowane obiady w szkole). Niższy poziom życia oraz </w:t>
      </w:r>
      <w:r w:rsidRPr="00D15AD9">
        <w:rPr>
          <w:rFonts w:cstheme="minorHAnsi"/>
          <w:sz w:val="28"/>
          <w:szCs w:val="28"/>
        </w:rPr>
        <w:lastRenderedPageBreak/>
        <w:t xml:space="preserve">utrudniony dostęp do zasobów kultury wyższej może utrudniać właściwy rozwój dzieci oraz powodować m. in. pojawianie się </w:t>
      </w:r>
      <w:r w:rsidRPr="00D15AD9">
        <w:rPr>
          <w:rFonts w:cstheme="minorHAnsi"/>
          <w:sz w:val="24"/>
          <w:szCs w:val="28"/>
        </w:rPr>
        <w:t xml:space="preserve"> </w:t>
      </w:r>
      <w:proofErr w:type="spellStart"/>
      <w:r w:rsidRPr="00D15AD9">
        <w:rPr>
          <w:rFonts w:cstheme="minorHAnsi"/>
          <w:sz w:val="28"/>
          <w:szCs w:val="28"/>
        </w:rPr>
        <w:t>zachowań</w:t>
      </w:r>
      <w:proofErr w:type="spellEnd"/>
      <w:r w:rsidRPr="00D15AD9">
        <w:rPr>
          <w:rFonts w:cstheme="minorHAnsi"/>
          <w:sz w:val="28"/>
          <w:szCs w:val="28"/>
        </w:rPr>
        <w:t xml:space="preserve"> społecznie niepożądanych. Dlatego szkoła stara się zapobiegać tym zjawiskom poprzez prowadzenie działań profilaktyczno-wychowawczych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714"/>
        <w:jc w:val="both"/>
        <w:rPr>
          <w:rFonts w:eastAsia="Calibri" w:cstheme="minorHAnsi"/>
          <w:sz w:val="16"/>
          <w:szCs w:val="16"/>
        </w:rPr>
      </w:pPr>
    </w:p>
    <w:p w:rsidR="00D15AD9" w:rsidRPr="00D15AD9" w:rsidRDefault="00D15AD9" w:rsidP="00D15AD9">
      <w:pPr>
        <w:spacing w:after="0" w:line="360" w:lineRule="auto"/>
        <w:rPr>
          <w:rFonts w:eastAsia="Calibri" w:cstheme="minorHAnsi"/>
          <w:bCs/>
          <w:sz w:val="32"/>
          <w:szCs w:val="32"/>
        </w:rPr>
      </w:pPr>
      <w:r w:rsidRPr="00D15AD9">
        <w:rPr>
          <w:rFonts w:eastAsia="Calibri" w:cstheme="minorHAnsi"/>
          <w:b/>
          <w:sz w:val="32"/>
          <w:szCs w:val="32"/>
        </w:rPr>
        <w:t>KIERUNKI PRACY WYCHOWAWCZEJ</w:t>
      </w:r>
    </w:p>
    <w:p w:rsidR="00D15AD9" w:rsidRPr="00D15AD9" w:rsidRDefault="00D15AD9" w:rsidP="00D15AD9">
      <w:pPr>
        <w:numPr>
          <w:ilvl w:val="0"/>
          <w:numId w:val="2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Szkoła </w:t>
      </w:r>
      <w:r w:rsidRPr="00D15AD9">
        <w:rPr>
          <w:rFonts w:cstheme="minorHAnsi"/>
          <w:color w:val="000000"/>
          <w:sz w:val="28"/>
          <w:szCs w:val="28"/>
        </w:rPr>
        <w:t xml:space="preserve">wspomaga naturalny rozwój uczniów </w:t>
      </w:r>
    </w:p>
    <w:p w:rsidR="00D15AD9" w:rsidRPr="00D15AD9" w:rsidRDefault="00D15AD9" w:rsidP="00D15AD9">
      <w:pPr>
        <w:numPr>
          <w:ilvl w:val="0"/>
          <w:numId w:val="2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organizuje proces wszechstronnego rozwoju ucznia ukierunkowany na jego sukces</w:t>
      </w:r>
    </w:p>
    <w:p w:rsidR="00D15AD9" w:rsidRPr="00D15AD9" w:rsidRDefault="00D15AD9" w:rsidP="00D15AD9">
      <w:pPr>
        <w:numPr>
          <w:ilvl w:val="0"/>
          <w:numId w:val="2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Szkoła stwarza możliwość </w:t>
      </w:r>
      <w:r w:rsidRPr="00D15AD9">
        <w:rPr>
          <w:rFonts w:cstheme="minorHAnsi"/>
          <w:color w:val="000000"/>
          <w:sz w:val="28"/>
          <w:szCs w:val="28"/>
        </w:rPr>
        <w:t>korekcji deficytów i urazów</w:t>
      </w:r>
    </w:p>
    <w:p w:rsidR="00D15AD9" w:rsidRPr="00D15AD9" w:rsidRDefault="00D15AD9" w:rsidP="00D15AD9">
      <w:pPr>
        <w:numPr>
          <w:ilvl w:val="0"/>
          <w:numId w:val="2"/>
        </w:numPr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Szkoła przygotowuje uczniów do aktywnego i odpowiedzialnego uczestniczenia w życiu społecznym</w:t>
      </w:r>
    </w:p>
    <w:p w:rsidR="00D15AD9" w:rsidRPr="00D15AD9" w:rsidRDefault="00D15AD9" w:rsidP="00D15AD9">
      <w:pPr>
        <w:numPr>
          <w:ilvl w:val="0"/>
          <w:numId w:val="2"/>
        </w:numPr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stwarza warunki do budowania przyjaznej at</w:t>
      </w:r>
      <w:r w:rsidR="00AF2C2B">
        <w:rPr>
          <w:rFonts w:eastAsia="Calibri" w:cstheme="minorHAnsi"/>
          <w:sz w:val="28"/>
          <w:szCs w:val="28"/>
        </w:rPr>
        <w:t>mosfery w placówce, poszanowania</w:t>
      </w:r>
      <w:r w:rsidRPr="00D15AD9">
        <w:rPr>
          <w:rFonts w:eastAsia="Calibri" w:cstheme="minorHAnsi"/>
          <w:sz w:val="28"/>
          <w:szCs w:val="28"/>
        </w:rPr>
        <w:t xml:space="preserve"> wartości i godności ludzkiej</w:t>
      </w:r>
    </w:p>
    <w:p w:rsidR="00D15AD9" w:rsidRPr="00D15AD9" w:rsidRDefault="00D15AD9" w:rsidP="00D15AD9">
      <w:pPr>
        <w:numPr>
          <w:ilvl w:val="0"/>
          <w:numId w:val="2"/>
        </w:numPr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Szkoła propaguje zdrowy styl życia</w:t>
      </w:r>
      <w:r w:rsidRPr="00D15AD9">
        <w:rPr>
          <w:color w:val="000000"/>
        </w:rPr>
        <w:t xml:space="preserve"> </w:t>
      </w:r>
    </w:p>
    <w:p w:rsidR="00D15AD9" w:rsidRPr="00D15AD9" w:rsidRDefault="00D15AD9" w:rsidP="00D15AD9">
      <w:pPr>
        <w:numPr>
          <w:ilvl w:val="0"/>
          <w:numId w:val="2"/>
        </w:numPr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prowadzi działania profilaktyczne, przeciwdziała</w:t>
      </w:r>
      <w:r w:rsidRPr="00D15AD9">
        <w:rPr>
          <w:rFonts w:ascii="Arial" w:hAnsi="Arial" w:cs="Arial"/>
          <w:color w:val="000000"/>
        </w:rPr>
        <w:t xml:space="preserve"> </w:t>
      </w:r>
      <w:proofErr w:type="spellStart"/>
      <w:r w:rsidRPr="00D15AD9">
        <w:rPr>
          <w:rFonts w:cstheme="minorHAnsi"/>
          <w:color w:val="000000"/>
          <w:sz w:val="28"/>
          <w:szCs w:val="28"/>
        </w:rPr>
        <w:t>zachowaniom</w:t>
      </w:r>
      <w:proofErr w:type="spellEnd"/>
      <w:r w:rsidRPr="00D15AD9">
        <w:rPr>
          <w:rFonts w:cstheme="minorHAnsi"/>
          <w:color w:val="000000"/>
          <w:sz w:val="28"/>
          <w:szCs w:val="28"/>
        </w:rPr>
        <w:t xml:space="preserve"> ryzykownym </w:t>
      </w:r>
    </w:p>
    <w:p w:rsidR="00D15AD9" w:rsidRPr="00D15AD9" w:rsidRDefault="00D15AD9" w:rsidP="00D15AD9">
      <w:pPr>
        <w:numPr>
          <w:ilvl w:val="0"/>
          <w:numId w:val="2"/>
        </w:numPr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wzmacnia czynniki chroniące</w:t>
      </w:r>
    </w:p>
    <w:p w:rsidR="00D15AD9" w:rsidRPr="00D15AD9" w:rsidRDefault="00D15AD9" w:rsidP="00D15AD9">
      <w:pPr>
        <w:numPr>
          <w:ilvl w:val="0"/>
          <w:numId w:val="2"/>
        </w:numPr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integruje się ze środowiskiem lokalnym i promuje swoją działalność</w:t>
      </w:r>
    </w:p>
    <w:p w:rsidR="00D15AD9" w:rsidRPr="00D15AD9" w:rsidRDefault="00D15AD9" w:rsidP="00D15A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angażuje w swoje działania rodziców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ind w:left="714" w:hanging="357"/>
        <w:jc w:val="both"/>
        <w:rPr>
          <w:rFonts w:eastAsia="Calibri" w:cstheme="minorHAnsi"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Szkoła wychowuje w duchu tradycji domu rodzinnego, regionu, ojczyzny,</w:t>
      </w:r>
      <w:r w:rsidRPr="00D15AD9">
        <w:rPr>
          <w:rFonts w:eastAsia="Calibri" w:cstheme="minorHAnsi"/>
          <w:sz w:val="28"/>
          <w:szCs w:val="28"/>
        </w:rPr>
        <w:t xml:space="preserve"> szacunku do języka ojczystego, kultury </w:t>
      </w:r>
      <w:r w:rsidRPr="00D15AD9">
        <w:rPr>
          <w:rFonts w:eastAsia="Calibri" w:cstheme="minorHAnsi"/>
          <w:sz w:val="28"/>
          <w:szCs w:val="28"/>
        </w:rPr>
        <w:br/>
        <w:t>i tradycji narodowej</w:t>
      </w:r>
    </w:p>
    <w:p w:rsidR="00D15AD9" w:rsidRPr="00D15AD9" w:rsidRDefault="00D15AD9" w:rsidP="00D15AD9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Szkoła wspomaga w radzeniu sobie w różnych sytuacjach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Szkoła działa opierając się na przyjętych wartościach i społecznie akceptowanych normach, wzmacnia, wspiera </w:t>
      </w:r>
      <w:r w:rsidRPr="00D15AD9">
        <w:rPr>
          <w:rFonts w:eastAsia="Calibri" w:cstheme="minorHAnsi"/>
          <w:sz w:val="28"/>
          <w:szCs w:val="28"/>
        </w:rPr>
        <w:br/>
        <w:t>i rozwija je w społeczności szkolnej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uwrażliwia na piękno przyrody ojczystej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 Szkoła uczy </w:t>
      </w:r>
      <w:proofErr w:type="spellStart"/>
      <w:r w:rsidRPr="00D15AD9">
        <w:rPr>
          <w:rFonts w:eastAsia="Calibri" w:cstheme="minorHAnsi"/>
          <w:sz w:val="28"/>
          <w:szCs w:val="28"/>
        </w:rPr>
        <w:t>zachowań</w:t>
      </w:r>
      <w:proofErr w:type="spellEnd"/>
      <w:r w:rsidRPr="00D15AD9">
        <w:rPr>
          <w:rFonts w:eastAsia="Calibri" w:cstheme="minorHAnsi"/>
          <w:sz w:val="28"/>
          <w:szCs w:val="28"/>
        </w:rPr>
        <w:t xml:space="preserve"> proekologicznych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uwrażliwia na poszanowanie norm prawnych i wartości religijnych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</w:t>
      </w:r>
      <w:r w:rsidRPr="00D15AD9">
        <w:t xml:space="preserve"> </w:t>
      </w:r>
      <w:r w:rsidRPr="00D15AD9">
        <w:rPr>
          <w:rFonts w:eastAsia="Calibri" w:cstheme="minorHAnsi"/>
          <w:sz w:val="28"/>
          <w:szCs w:val="28"/>
        </w:rPr>
        <w:t>stwarza możliwość działania na rzecz klasy, szkoły, najbliższego otoczenia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Szkoła stwarza warunki do nauki i samodoskonalenia, rozwijania kreatywności i podejmowania inicjatyw</w:t>
      </w:r>
    </w:p>
    <w:p w:rsidR="00D15AD9" w:rsidRPr="00D15AD9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lastRenderedPageBreak/>
        <w:t>Szkoła uwrażliwia na potrzeby innych</w:t>
      </w:r>
    </w:p>
    <w:p w:rsidR="00D15AD9" w:rsidRPr="00471475" w:rsidRDefault="00D15AD9" w:rsidP="00D15AD9">
      <w:pPr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471475">
        <w:rPr>
          <w:rFonts w:eastAsia="Calibri" w:cstheme="minorHAnsi"/>
          <w:sz w:val="28"/>
          <w:szCs w:val="28"/>
        </w:rPr>
        <w:t>Szkoła realizuje zadania zapewniając  kwalifikacje i umiejętności kadry pedagogicznej</w:t>
      </w:r>
    </w:p>
    <w:p w:rsidR="00D15AD9" w:rsidRPr="00471475" w:rsidRDefault="00D15AD9" w:rsidP="00D15AD9">
      <w:pPr>
        <w:spacing w:after="0" w:line="240" w:lineRule="auto"/>
        <w:ind w:left="714"/>
        <w:rPr>
          <w:rFonts w:eastAsia="Calibri" w:cstheme="minorHAnsi"/>
          <w:bCs/>
          <w:sz w:val="16"/>
          <w:szCs w:val="16"/>
        </w:rPr>
      </w:pPr>
    </w:p>
    <w:p w:rsidR="00D15AD9" w:rsidRPr="00D15AD9" w:rsidRDefault="00D15AD9" w:rsidP="00D15AD9">
      <w:pPr>
        <w:spacing w:after="0" w:line="240" w:lineRule="auto"/>
        <w:rPr>
          <w:b/>
          <w:sz w:val="28"/>
          <w:szCs w:val="28"/>
        </w:rPr>
      </w:pPr>
      <w:r w:rsidRPr="00D15AD9">
        <w:rPr>
          <w:b/>
          <w:sz w:val="28"/>
          <w:szCs w:val="28"/>
        </w:rPr>
        <w:t xml:space="preserve">Realizację programu wychowawczo - profilaktycznego wspierać będą instytucje, takie jak: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1.Miejska  Poradnia Psychologiczno-Pedagogiczna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2. Miejski Ośrodek Pomocy Rodzinie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3. Komenda Miejska Policji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4. Sąd Rejonowy – Kuratorzy Sądu Rodzinnego i Nieletnich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5. Urząd Miasta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6. Straż Miejska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7. Powiatowa Stacja Sanitarno-Epidemiologiczna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8. Inne instytucje wspomagające wychowanie dzieci i młodzieży</w:t>
      </w:r>
    </w:p>
    <w:p w:rsidR="00D15AD9" w:rsidRPr="00D15AD9" w:rsidRDefault="00D15AD9" w:rsidP="00D15AD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t xml:space="preserve"> </w:t>
      </w:r>
      <w:r w:rsidRPr="00D15AD9">
        <w:rPr>
          <w:b/>
          <w:sz w:val="28"/>
          <w:szCs w:val="28"/>
        </w:rPr>
        <w:t>Współpraca z rodzicami</w:t>
      </w:r>
      <w:r w:rsidRPr="00D15AD9">
        <w:rPr>
          <w:sz w:val="28"/>
          <w:szCs w:val="28"/>
        </w:rPr>
        <w:t xml:space="preserve">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• zapoznanie rodziców z dokumentami szkoły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• współpraca z rodzicami w działaniach wychowawczych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• zachęcanie rodziców do aktywniejszego udziału w życiu szkoły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• informowanie o osiągnięciach i problemach uczniów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- zebrania z rodzicami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- rozmowy indywidualne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>- zapraszanie rodziców na szkolne uroczystości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- dyżury nauczycieli dla rodziców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- organizowanie psychoedukacji dla rodziców </w:t>
      </w:r>
    </w:p>
    <w:p w:rsidR="00D15AD9" w:rsidRPr="00D15AD9" w:rsidRDefault="00D15AD9" w:rsidP="00D15AD9">
      <w:pPr>
        <w:spacing w:after="0" w:line="240" w:lineRule="auto"/>
        <w:rPr>
          <w:sz w:val="28"/>
          <w:szCs w:val="28"/>
        </w:rPr>
      </w:pPr>
      <w:r w:rsidRPr="00D15AD9">
        <w:rPr>
          <w:sz w:val="28"/>
          <w:szCs w:val="28"/>
        </w:rPr>
        <w:t xml:space="preserve">- pomoc w </w:t>
      </w:r>
      <w:r w:rsidR="00AF2C2B">
        <w:rPr>
          <w:sz w:val="28"/>
          <w:szCs w:val="28"/>
        </w:rPr>
        <w:t>rozwiązywaniu problemów uczniów</w:t>
      </w:r>
      <w:r w:rsidRPr="00D15AD9">
        <w:rPr>
          <w:sz w:val="28"/>
          <w:szCs w:val="28"/>
        </w:rPr>
        <w:t xml:space="preserve"> (współpraca z instytucjami działającymi na rzecz dziecka i rodziny)</w:t>
      </w:r>
    </w:p>
    <w:p w:rsidR="00D15AD9" w:rsidRPr="00D15AD9" w:rsidRDefault="00D15AD9" w:rsidP="00D15AD9">
      <w:pPr>
        <w:spacing w:after="0" w:line="240" w:lineRule="auto"/>
        <w:rPr>
          <w:rFonts w:cstheme="minorHAnsi"/>
          <w:b/>
          <w:sz w:val="28"/>
          <w:szCs w:val="28"/>
        </w:rPr>
      </w:pPr>
      <w:r w:rsidRPr="00D15AD9">
        <w:rPr>
          <w:sz w:val="28"/>
          <w:szCs w:val="28"/>
        </w:rPr>
        <w:t>- współpraca z dyrektorem szkoły, pedagogiem, wychowawcą, nauczycielami , Radą Rodziców</w:t>
      </w:r>
    </w:p>
    <w:p w:rsidR="00D15AD9" w:rsidRPr="00D15AD9" w:rsidRDefault="008E0B4C" w:rsidP="00D15AD9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br/>
      </w:r>
      <w:r w:rsidR="00D15AD9" w:rsidRPr="00D15AD9">
        <w:rPr>
          <w:rFonts w:cstheme="minorHAnsi"/>
          <w:b/>
          <w:sz w:val="32"/>
          <w:szCs w:val="32"/>
        </w:rPr>
        <w:t>CEL GŁÓWNY</w:t>
      </w:r>
    </w:p>
    <w:p w:rsidR="00D15AD9" w:rsidRPr="00D15AD9" w:rsidRDefault="00D15AD9" w:rsidP="00D15AD9">
      <w:pPr>
        <w:tabs>
          <w:tab w:val="left" w:pos="1275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D15AD9" w:rsidRPr="00D15AD9" w:rsidRDefault="00D15AD9" w:rsidP="00D15AD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 xml:space="preserve">Nadrzędnym zadaniem naszej szkoły jest </w:t>
      </w:r>
      <w:r w:rsidRPr="00D15AD9">
        <w:rPr>
          <w:rFonts w:cstheme="minorHAnsi"/>
          <w:sz w:val="28"/>
          <w:szCs w:val="28"/>
        </w:rPr>
        <w:t xml:space="preserve">zapewnienie uczniom możliwości pełnego rozwoju intelektualnego, społecznego, emocjonalnego, fizycznego i zdrowotnego w zgodzie z ich potrzebami i możliwościami psychofizycznymi, </w:t>
      </w:r>
      <w:r w:rsidRPr="00D15AD9">
        <w:rPr>
          <w:rFonts w:cstheme="minorHAnsi"/>
          <w:sz w:val="28"/>
          <w:szCs w:val="28"/>
        </w:rPr>
        <w:br/>
        <w:t xml:space="preserve">w warunkach poszanowania ich godności osobistej oraz wolności światopoglądowej i wyznaniowej. Ponadto naszym celem jest ograniczanie i likwidowanie czynników ryzyka i jednoczesne </w:t>
      </w:r>
      <w:r w:rsidRPr="00D15AD9">
        <w:rPr>
          <w:sz w:val="28"/>
          <w:szCs w:val="28"/>
        </w:rPr>
        <w:t>inicjowanie i wzmacnianie czynników chroniących</w:t>
      </w:r>
    </w:p>
    <w:p w:rsidR="00D15AD9" w:rsidRPr="00D15AD9" w:rsidRDefault="00D15AD9" w:rsidP="00D15AD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 xml:space="preserve">Przez </w:t>
      </w:r>
      <w:r w:rsidRPr="00D15AD9">
        <w:rPr>
          <w:rFonts w:cstheme="minorHAnsi"/>
          <w:bCs/>
          <w:sz w:val="28"/>
          <w:szCs w:val="28"/>
          <w:u w:val="single"/>
        </w:rPr>
        <w:t>czynniki ryzyka</w:t>
      </w:r>
      <w:r w:rsidRPr="00D15AD9">
        <w:rPr>
          <w:rFonts w:cstheme="minorHAnsi"/>
          <w:bCs/>
          <w:sz w:val="28"/>
          <w:szCs w:val="28"/>
        </w:rPr>
        <w:t xml:space="preserve"> należy rozumieć indywidualne cechy i zachowania uczniów, cechy środowiska społecznego </w:t>
      </w:r>
      <w:r w:rsidRPr="00D15AD9">
        <w:rPr>
          <w:rFonts w:cstheme="minorHAnsi"/>
          <w:bCs/>
          <w:sz w:val="28"/>
          <w:szCs w:val="28"/>
        </w:rPr>
        <w:br/>
        <w:t xml:space="preserve">i efekty ich wzajemnego oddziaływania, które wiążą się z wysokim prawdopodobieństwem wystąpienia </w:t>
      </w:r>
      <w:proofErr w:type="spellStart"/>
      <w:r w:rsidRPr="00D15AD9">
        <w:rPr>
          <w:rFonts w:cstheme="minorHAnsi"/>
          <w:bCs/>
          <w:sz w:val="28"/>
          <w:szCs w:val="28"/>
        </w:rPr>
        <w:t>zachowań</w:t>
      </w:r>
      <w:proofErr w:type="spellEnd"/>
      <w:r w:rsidRPr="00D15AD9">
        <w:rPr>
          <w:rFonts w:cstheme="minorHAnsi"/>
          <w:bCs/>
          <w:sz w:val="28"/>
          <w:szCs w:val="28"/>
        </w:rPr>
        <w:t xml:space="preserve"> ryzykownych: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1) przemoc rówieśnicza;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2) odrzucenie przez rówieśników;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3) słaba więź ze szkołą;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4) niedostateczne kierowanie własnym zachowaniem (brak kontroli);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5) destrukcyjna grupa rówieśnicza;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6) niepowodzenia szkolne.</w:t>
      </w:r>
    </w:p>
    <w:p w:rsidR="00D15AD9" w:rsidRPr="00D15AD9" w:rsidRDefault="00D15AD9" w:rsidP="00D15AD9">
      <w:pPr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 xml:space="preserve">Przez </w:t>
      </w:r>
      <w:r w:rsidRPr="00D15AD9">
        <w:rPr>
          <w:rFonts w:cstheme="minorHAnsi"/>
          <w:bCs/>
          <w:sz w:val="28"/>
          <w:szCs w:val="28"/>
          <w:u w:val="single"/>
        </w:rPr>
        <w:t>czynniki chroniące</w:t>
      </w:r>
      <w:r w:rsidRPr="00D15AD9">
        <w:rPr>
          <w:rFonts w:cstheme="minorHAnsi"/>
          <w:bCs/>
          <w:sz w:val="28"/>
          <w:szCs w:val="28"/>
        </w:rPr>
        <w:t xml:space="preserve"> - należy rozumieć indywidualne cechy i zachowania uczniów lub wychowanków, cechy środowiska społecznego i efekty ich wzajemnego oddziaływania, których występowanie wzmacnia ogólny potencjał zdrowotny ucznia i zwiększa jego odporność na działanie czynników ryzyka: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1) poczucie przynależności;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2) pozytywny klimat szkoły;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3) prospołecznie nastawiona grupa rówieśnicza;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4) wymaganie od uczniów odpowiedzialności i udzielania sobie wzajemnej pomocy;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5) okazje do przeżycia sukcesu i rozpoznawania własnych osiągnięć;</w:t>
      </w:r>
    </w:p>
    <w:p w:rsidR="00D15AD9" w:rsidRPr="00D15AD9" w:rsidRDefault="00D15AD9" w:rsidP="00D15AD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D15AD9">
        <w:rPr>
          <w:rFonts w:cstheme="minorHAnsi"/>
          <w:bCs/>
          <w:sz w:val="28"/>
          <w:szCs w:val="28"/>
        </w:rPr>
        <w:t>6) zdecydowany brak akceptacji szkoły dla przemocy.</w:t>
      </w:r>
    </w:p>
    <w:p w:rsidR="009817CE" w:rsidRDefault="009817CE" w:rsidP="0047651B">
      <w:pPr>
        <w:jc w:val="right"/>
        <w:rPr>
          <w:rFonts w:cstheme="minorHAnsi"/>
          <w:b/>
          <w:sz w:val="32"/>
          <w:szCs w:val="32"/>
        </w:rPr>
      </w:pPr>
    </w:p>
    <w:p w:rsidR="00D15AD9" w:rsidRPr="009817CE" w:rsidRDefault="00D15AD9" w:rsidP="009817CE">
      <w:pPr>
        <w:rPr>
          <w:rFonts w:ascii="Arial" w:eastAsia="Times New Roman" w:hAnsi="Arial" w:cs="Arial"/>
          <w:sz w:val="24"/>
          <w:szCs w:val="24"/>
        </w:rPr>
      </w:pPr>
      <w:r w:rsidRPr="00D15AD9">
        <w:rPr>
          <w:rFonts w:cstheme="minorHAnsi"/>
          <w:b/>
          <w:sz w:val="32"/>
          <w:szCs w:val="32"/>
        </w:rPr>
        <w:lastRenderedPageBreak/>
        <w:t>CELE SZCZEGÓŁOWE</w:t>
      </w:r>
      <w:r w:rsidR="0047651B" w:rsidRPr="004765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5AD9" w:rsidRPr="00D15AD9" w:rsidRDefault="00D15AD9" w:rsidP="00D15AD9">
      <w:pPr>
        <w:numPr>
          <w:ilvl w:val="0"/>
          <w:numId w:val="18"/>
        </w:numPr>
        <w:tabs>
          <w:tab w:val="left" w:pos="5490"/>
        </w:tabs>
        <w:spacing w:after="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D15AD9">
        <w:rPr>
          <w:rFonts w:eastAsia="Calibri" w:cstheme="minorHAnsi"/>
          <w:b/>
          <w:sz w:val="28"/>
          <w:szCs w:val="28"/>
        </w:rPr>
        <w:t>Rozwój intelektualny uczniów poprzez rozbudzanie twórczej postawy i rozwijanie zainteresowań</w:t>
      </w:r>
    </w:p>
    <w:p w:rsidR="00D15AD9" w:rsidRPr="00D15AD9" w:rsidRDefault="00D15AD9" w:rsidP="00D15AD9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9"/>
        <w:gridCol w:w="6936"/>
        <w:gridCol w:w="1015"/>
      </w:tblGrid>
      <w:tr w:rsidR="00C254D8" w:rsidRPr="00D15AD9" w:rsidTr="007B734F">
        <w:tc>
          <w:tcPr>
            <w:tcW w:w="0" w:type="auto"/>
          </w:tcPr>
          <w:p w:rsidR="00D15AD9" w:rsidRPr="00D15AD9" w:rsidRDefault="00D15AD9" w:rsidP="00D15AD9">
            <w:pPr>
              <w:rPr>
                <w:rFonts w:eastAsia="Calibri" w:cstheme="minorHAnsi"/>
                <w:b/>
                <w:sz w:val="32"/>
                <w:szCs w:val="32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Zadania wychowawczo – profilaktyczne szkoły</w:t>
            </w:r>
          </w:p>
        </w:tc>
        <w:tc>
          <w:tcPr>
            <w:tcW w:w="0" w:type="auto"/>
          </w:tcPr>
          <w:p w:rsidR="00D15AD9" w:rsidRPr="00D15AD9" w:rsidRDefault="00D15AD9" w:rsidP="00D15AD9">
            <w:pPr>
              <w:rPr>
                <w:rFonts w:eastAsia="Calibri" w:cstheme="minorHAnsi"/>
                <w:b/>
                <w:sz w:val="32"/>
                <w:szCs w:val="32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Przykładowe sposoby realizacji zadań</w:t>
            </w:r>
          </w:p>
        </w:tc>
        <w:tc>
          <w:tcPr>
            <w:tcW w:w="0" w:type="auto"/>
          </w:tcPr>
          <w:p w:rsidR="00D15AD9" w:rsidRPr="00D15AD9" w:rsidRDefault="00D15AD9" w:rsidP="00D15AD9">
            <w:pPr>
              <w:rPr>
                <w:rFonts w:eastAsia="Calibri" w:cstheme="minorHAnsi"/>
                <w:b/>
                <w:sz w:val="32"/>
                <w:szCs w:val="32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uwagi</w:t>
            </w:r>
          </w:p>
        </w:tc>
      </w:tr>
      <w:tr w:rsidR="00C254D8" w:rsidRPr="00D15AD9" w:rsidTr="007B734F">
        <w:tc>
          <w:tcPr>
            <w:tcW w:w="0" w:type="auto"/>
          </w:tcPr>
          <w:p w:rsidR="00D15AD9" w:rsidRPr="00C254D8" w:rsidRDefault="00D15AD9" w:rsidP="003071FD">
            <w:pPr>
              <w:numPr>
                <w:ilvl w:val="0"/>
                <w:numId w:val="4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Budzenie ciekawości poznawczej</w:t>
            </w:r>
          </w:p>
          <w:p w:rsidR="004E68E3" w:rsidRPr="00C254D8" w:rsidRDefault="00D15AD9" w:rsidP="003071FD">
            <w:pPr>
              <w:numPr>
                <w:ilvl w:val="0"/>
                <w:numId w:val="4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Rozwijanie kreatywnego myślenia</w:t>
            </w:r>
          </w:p>
          <w:p w:rsidR="00D561E4" w:rsidRPr="00C254D8" w:rsidRDefault="00D15AD9" w:rsidP="003071FD">
            <w:pPr>
              <w:numPr>
                <w:ilvl w:val="0"/>
                <w:numId w:val="4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Kształtowanie umiejętności</w:t>
            </w:r>
            <w:r w:rsidR="004E68E3" w:rsidRPr="00C254D8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C254D8">
              <w:rPr>
                <w:rFonts w:eastAsia="Calibri" w:cstheme="minorHAnsi"/>
                <w:sz w:val="28"/>
                <w:szCs w:val="28"/>
              </w:rPr>
              <w:t>samodzielnego poszukiwania źródeł informacji</w:t>
            </w:r>
            <w:r w:rsidR="003071FD" w:rsidRPr="00C254D8">
              <w:rPr>
                <w:rFonts w:eastAsia="Calibri" w:cstheme="minorHAnsi"/>
                <w:sz w:val="28"/>
                <w:szCs w:val="28"/>
              </w:rPr>
              <w:t xml:space="preserve"> i samodzielnego kształtowania opinii</w:t>
            </w:r>
          </w:p>
          <w:p w:rsidR="00D15AD9" w:rsidRPr="00D15AD9" w:rsidRDefault="00D15AD9" w:rsidP="00AF2C2B">
            <w:pPr>
              <w:numPr>
                <w:ilvl w:val="0"/>
                <w:numId w:val="4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Indywidualna </w:t>
            </w:r>
            <w:r w:rsidR="003071FD">
              <w:rPr>
                <w:rFonts w:eastAsia="Calibri" w:cstheme="minorHAnsi"/>
                <w:sz w:val="28"/>
                <w:szCs w:val="28"/>
              </w:rPr>
              <w:t>opieka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 nad uczniami </w:t>
            </w:r>
            <w:r w:rsidR="00AF2C2B">
              <w:rPr>
                <w:rFonts w:eastAsia="Calibri" w:cstheme="minorHAnsi"/>
                <w:sz w:val="28"/>
                <w:szCs w:val="28"/>
              </w:rPr>
              <w:br/>
            </w:r>
            <w:r w:rsidRPr="00D15AD9">
              <w:rPr>
                <w:rFonts w:eastAsia="Calibri" w:cstheme="minorHAnsi"/>
                <w:sz w:val="28"/>
                <w:szCs w:val="28"/>
              </w:rPr>
              <w:t>z deficytami intelektualnymi</w:t>
            </w:r>
          </w:p>
          <w:p w:rsidR="00D15AD9" w:rsidRDefault="00D15AD9" w:rsidP="00D561E4">
            <w:pPr>
              <w:numPr>
                <w:ilvl w:val="0"/>
                <w:numId w:val="4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Indywidualna praca z uczniem zdolnym</w:t>
            </w:r>
          </w:p>
          <w:p w:rsidR="009817CE" w:rsidRDefault="009817CE" w:rsidP="00CD02E5">
            <w:pPr>
              <w:tabs>
                <w:tab w:val="left" w:pos="5490"/>
              </w:tabs>
              <w:ind w:left="720"/>
              <w:rPr>
                <w:rFonts w:eastAsia="Calibri" w:cstheme="minorHAnsi"/>
                <w:sz w:val="28"/>
                <w:szCs w:val="28"/>
              </w:rPr>
            </w:pPr>
          </w:p>
          <w:p w:rsidR="00D15AD9" w:rsidRPr="00D15AD9" w:rsidRDefault="00D15AD9" w:rsidP="003071FD">
            <w:pPr>
              <w:pStyle w:val="menfont"/>
              <w:jc w:val="both"/>
              <w:rPr>
                <w:rFonts w:eastAsia="Calibri" w:cstheme="minorHAnsi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Organizowanie wyjść do kina, teatru, muzeum itp.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Organizowanie i udział w konkursach przedmiotowych </w:t>
            </w:r>
            <w:r w:rsidR="00AF2C2B">
              <w:rPr>
                <w:rFonts w:eastAsia="Calibri" w:cstheme="minorHAnsi"/>
                <w:sz w:val="28"/>
                <w:szCs w:val="28"/>
              </w:rPr>
              <w:br/>
            </w:r>
            <w:r w:rsidRPr="00D15AD9">
              <w:rPr>
                <w:rFonts w:eastAsia="Calibri" w:cstheme="minorHAnsi"/>
                <w:sz w:val="28"/>
                <w:szCs w:val="28"/>
              </w:rPr>
              <w:t>i artystycznych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Stymulowanie aktywności poprzez publiczne prezentowanie osiągnięć</w:t>
            </w:r>
            <w:r w:rsidR="00492EFE">
              <w:rPr>
                <w:rFonts w:eastAsia="Calibri" w:cstheme="minorHAnsi"/>
                <w:sz w:val="28"/>
                <w:szCs w:val="28"/>
              </w:rPr>
              <w:t>, talentów, hobby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Stosowanie aktywizujących metod pracy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Trening</w:t>
            </w:r>
            <w:r w:rsidR="00492EFE">
              <w:rPr>
                <w:rFonts w:eastAsia="Calibri" w:cstheme="minorHAnsi"/>
                <w:sz w:val="28"/>
                <w:szCs w:val="28"/>
              </w:rPr>
              <w:t>i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 i przeprowadz</w:t>
            </w:r>
            <w:r w:rsidR="008E0B4C">
              <w:rPr>
                <w:rFonts w:eastAsia="Calibri" w:cstheme="minorHAnsi"/>
                <w:sz w:val="28"/>
                <w:szCs w:val="28"/>
              </w:rPr>
              <w:t>anie</w:t>
            </w:r>
            <w:r w:rsidR="00492EFE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087A8B">
              <w:rPr>
                <w:rFonts w:eastAsia="Calibri" w:cstheme="minorHAnsi"/>
                <w:sz w:val="28"/>
                <w:szCs w:val="28"/>
              </w:rPr>
              <w:t xml:space="preserve">sprawdzianów z czytania ze </w:t>
            </w:r>
            <w:r w:rsidRPr="00D15AD9">
              <w:rPr>
                <w:rFonts w:eastAsia="Calibri" w:cstheme="minorHAnsi"/>
                <w:sz w:val="28"/>
                <w:szCs w:val="28"/>
              </w:rPr>
              <w:t>zrozumieniem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Opieka nad uczniami wymagającymi indywidualnego traktowania</w:t>
            </w:r>
            <w:r w:rsidR="00492EFE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Praca biblioteki i świetlicy szkolnej</w:t>
            </w:r>
          </w:p>
          <w:p w:rsidR="00D15AD9" w:rsidRPr="00C254D8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Edukacja medialna i informatyczna</w:t>
            </w:r>
            <w:r w:rsidR="007401E7" w:rsidRPr="00C254D8">
              <w:rPr>
                <w:rFonts w:eastAsia="Calibri" w:cstheme="minorHAnsi"/>
                <w:sz w:val="28"/>
                <w:szCs w:val="28"/>
              </w:rPr>
              <w:t>, w tym metody wykorzystywane w kształceniu na odległość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Prowadzenie kół zainteresowań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Prowadzenie zajęć wyrównawczych i specjalistycznych</w:t>
            </w:r>
          </w:p>
          <w:p w:rsidR="00D15AD9" w:rsidRPr="00D15AD9" w:rsidRDefault="00D15AD9" w:rsidP="00D15AD9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Organizowanie zajęć dodatkowych dla uczniów zdolnych</w:t>
            </w:r>
          </w:p>
          <w:p w:rsidR="00D561E4" w:rsidRPr="00D561E4" w:rsidRDefault="00D15AD9" w:rsidP="00087A8B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lastRenderedPageBreak/>
              <w:t>Indywidualne działania wspierające</w:t>
            </w:r>
            <w:r w:rsidR="00492EFE">
              <w:rPr>
                <w:rFonts w:eastAsia="Calibri" w:cstheme="minorHAnsi"/>
                <w:sz w:val="28"/>
                <w:szCs w:val="28"/>
              </w:rPr>
              <w:t xml:space="preserve"> uczniów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 inicjowane przez nauczycieli, wychowawców, pedagoga i inne osoby</w:t>
            </w:r>
          </w:p>
          <w:p w:rsidR="00087A8B" w:rsidRPr="0081278E" w:rsidRDefault="0081278E" w:rsidP="00D561E4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81278E">
              <w:rPr>
                <w:rFonts w:ascii="Arial" w:eastAsia="Times New Roman" w:hAnsi="Arial" w:cs="Arial"/>
                <w:sz w:val="24"/>
                <w:szCs w:val="24"/>
              </w:rPr>
              <w:t>Rozwijanie preorientacji i orientacji zawodowej w ramach doradztwa zawodowego – (zaj</w:t>
            </w:r>
            <w:r w:rsidR="00C254D8">
              <w:rPr>
                <w:rFonts w:ascii="Arial" w:eastAsia="Times New Roman" w:hAnsi="Arial" w:cs="Arial"/>
                <w:sz w:val="24"/>
                <w:szCs w:val="24"/>
              </w:rPr>
              <w:t>ęcia przedmiotowe, wychowawcze)</w:t>
            </w:r>
            <w:r w:rsidR="00D02244" w:rsidRPr="008127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D3D99" w:rsidRPr="00C254D8" w:rsidRDefault="008D3D99" w:rsidP="003071FD">
            <w:pPr>
              <w:numPr>
                <w:ilvl w:val="0"/>
                <w:numId w:val="5"/>
              </w:numPr>
              <w:tabs>
                <w:tab w:val="left" w:pos="5490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Organizowanie działań</w:t>
            </w:r>
            <w:r w:rsidR="00087A8B" w:rsidRPr="00C254D8">
              <w:rPr>
                <w:rFonts w:eastAsia="Calibri" w:cstheme="minorHAnsi"/>
                <w:sz w:val="28"/>
                <w:szCs w:val="28"/>
              </w:rPr>
              <w:t xml:space="preserve"> i</w:t>
            </w:r>
            <w:r w:rsidRPr="00C254D8">
              <w:rPr>
                <w:rFonts w:eastAsia="Calibri" w:cstheme="minorHAnsi"/>
                <w:sz w:val="28"/>
                <w:szCs w:val="28"/>
              </w:rPr>
              <w:t xml:space="preserve"> zajęć </w:t>
            </w:r>
            <w:r w:rsidR="00087A8B" w:rsidRPr="00C254D8">
              <w:rPr>
                <w:rFonts w:eastAsia="Calibri" w:cstheme="minorHAnsi"/>
                <w:sz w:val="28"/>
                <w:szCs w:val="28"/>
              </w:rPr>
              <w:t>rozwijających</w:t>
            </w:r>
            <w:r w:rsidR="008E0B4C" w:rsidRPr="00C254D8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087A8B" w:rsidRPr="00C254D8">
              <w:rPr>
                <w:rFonts w:ascii="Arial" w:eastAsia="Times New Roman" w:hAnsi="Arial" w:cs="Arial"/>
                <w:sz w:val="24"/>
                <w:szCs w:val="24"/>
              </w:rPr>
              <w:t>samodzielność,</w:t>
            </w:r>
            <w:r w:rsidR="003071FD" w:rsidRPr="00C254D8">
              <w:rPr>
                <w:rFonts w:cstheme="minorHAnsi"/>
                <w:sz w:val="28"/>
                <w:szCs w:val="28"/>
              </w:rPr>
              <w:t xml:space="preserve"> </w:t>
            </w:r>
            <w:r w:rsidRPr="00C254D8">
              <w:rPr>
                <w:rFonts w:ascii="Arial" w:eastAsia="Times New Roman" w:hAnsi="Arial" w:cs="Arial"/>
                <w:sz w:val="24"/>
                <w:szCs w:val="24"/>
              </w:rPr>
              <w:t>kreatywność i innowacyjność uczniów</w:t>
            </w:r>
            <w:r w:rsidR="003071FD"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2EFE"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np. projekty, </w:t>
            </w:r>
            <w:r w:rsidR="00677283"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555DA"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akcje, przedsięwzięcia </w:t>
            </w:r>
          </w:p>
        </w:tc>
        <w:tc>
          <w:tcPr>
            <w:tcW w:w="0" w:type="auto"/>
          </w:tcPr>
          <w:p w:rsidR="00D15AD9" w:rsidRPr="00D15AD9" w:rsidRDefault="00D15AD9" w:rsidP="00D15AD9">
            <w:pPr>
              <w:rPr>
                <w:rFonts w:eastAsia="Calibri" w:cstheme="minorHAnsi"/>
                <w:b/>
                <w:sz w:val="32"/>
                <w:szCs w:val="32"/>
              </w:rPr>
            </w:pPr>
          </w:p>
        </w:tc>
      </w:tr>
    </w:tbl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</w:p>
    <w:p w:rsidR="00D15AD9" w:rsidRPr="00D15AD9" w:rsidRDefault="00D15AD9" w:rsidP="00D15AD9">
      <w:pPr>
        <w:numPr>
          <w:ilvl w:val="0"/>
          <w:numId w:val="14"/>
        </w:numPr>
        <w:tabs>
          <w:tab w:val="left" w:pos="5490"/>
        </w:tabs>
        <w:spacing w:after="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D15AD9">
        <w:rPr>
          <w:rFonts w:eastAsia="Calibri" w:cstheme="minorHAnsi"/>
          <w:b/>
          <w:sz w:val="28"/>
          <w:szCs w:val="28"/>
        </w:rPr>
        <w:t xml:space="preserve">Dbałość o zdrowie psychiczne ucznia i jego rozwój emocjonalny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7285"/>
        <w:gridCol w:w="1015"/>
      </w:tblGrid>
      <w:tr w:rsidR="00D15AD9" w:rsidRPr="00D15AD9" w:rsidTr="007B734F">
        <w:tc>
          <w:tcPr>
            <w:tcW w:w="5920" w:type="dxa"/>
          </w:tcPr>
          <w:p w:rsidR="00D15AD9" w:rsidRPr="00D15AD9" w:rsidRDefault="00D15AD9" w:rsidP="00D15AD9">
            <w:pPr>
              <w:rPr>
                <w:rFonts w:eastAsia="Calibri" w:cstheme="minorHAnsi"/>
                <w:b/>
                <w:sz w:val="32"/>
                <w:szCs w:val="32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Zadania wychowawczo – profilaktyczne szkoły</w:t>
            </w:r>
          </w:p>
        </w:tc>
        <w:tc>
          <w:tcPr>
            <w:tcW w:w="7285" w:type="dxa"/>
          </w:tcPr>
          <w:p w:rsidR="00D15AD9" w:rsidRPr="00D15AD9" w:rsidRDefault="00D15AD9" w:rsidP="00D15AD9">
            <w:pPr>
              <w:rPr>
                <w:rFonts w:eastAsia="Calibri" w:cstheme="minorHAnsi"/>
                <w:b/>
                <w:color w:val="FF0000"/>
                <w:sz w:val="32"/>
                <w:szCs w:val="32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Przykładowe sposoby realizacji zadań</w:t>
            </w:r>
          </w:p>
        </w:tc>
        <w:tc>
          <w:tcPr>
            <w:tcW w:w="0" w:type="auto"/>
          </w:tcPr>
          <w:p w:rsidR="00D15AD9" w:rsidRPr="00D15AD9" w:rsidRDefault="00D15AD9" w:rsidP="00D15AD9">
            <w:pPr>
              <w:rPr>
                <w:rFonts w:eastAsia="Calibri" w:cstheme="minorHAnsi"/>
                <w:b/>
                <w:color w:val="FF0000"/>
                <w:sz w:val="32"/>
                <w:szCs w:val="32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uwagi</w:t>
            </w:r>
          </w:p>
        </w:tc>
      </w:tr>
      <w:tr w:rsidR="00D15AD9" w:rsidRPr="00D15AD9" w:rsidTr="007B734F">
        <w:tc>
          <w:tcPr>
            <w:tcW w:w="5920" w:type="dxa"/>
          </w:tcPr>
          <w:p w:rsidR="00D15AD9" w:rsidRPr="00C254D8" w:rsidRDefault="0063424A" w:rsidP="00D15AD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Kształtowanie systemu wartości, wychowanie do wrażliwości naprawdę </w:t>
            </w:r>
            <w:r>
              <w:rPr>
                <w:sz w:val="28"/>
                <w:szCs w:val="28"/>
              </w:rPr>
              <w:br/>
              <w:t>i dobro</w:t>
            </w:r>
          </w:p>
          <w:p w:rsidR="00D15AD9" w:rsidRPr="00D15AD9" w:rsidRDefault="00D15AD9" w:rsidP="00D15AD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Rozwijanie poczucia własnej wartości, umiejętności samokontroli i samoakceptacji, </w:t>
            </w:r>
            <w:r w:rsidRPr="00D15AD9">
              <w:rPr>
                <w:rFonts w:cstheme="minorHAnsi"/>
                <w:bCs/>
                <w:sz w:val="28"/>
                <w:szCs w:val="28"/>
              </w:rPr>
              <w:t>umiejętności</w:t>
            </w:r>
            <w:r w:rsidRPr="00D15AD9">
              <w:rPr>
                <w:rFonts w:cstheme="minorHAnsi"/>
                <w:sz w:val="28"/>
                <w:szCs w:val="28"/>
              </w:rPr>
              <w:t xml:space="preserve"> podejmowania właściwych decyzji</w:t>
            </w:r>
            <w:r w:rsidRPr="00D15AD9">
              <w:rPr>
                <w:sz w:val="28"/>
                <w:szCs w:val="28"/>
              </w:rPr>
              <w:t xml:space="preserve"> </w:t>
            </w:r>
          </w:p>
          <w:p w:rsidR="00D15AD9" w:rsidRPr="00D15AD9" w:rsidRDefault="00D15AD9" w:rsidP="00D15AD9">
            <w:pPr>
              <w:numPr>
                <w:ilvl w:val="0"/>
                <w:numId w:val="15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Rozpoznawanie i wyrażanie własnych emocji, radzenie sobie ze stresem</w:t>
            </w:r>
          </w:p>
          <w:p w:rsidR="00D15AD9" w:rsidRPr="00D15AD9" w:rsidRDefault="00D15AD9" w:rsidP="00D15AD9">
            <w:pPr>
              <w:numPr>
                <w:ilvl w:val="0"/>
                <w:numId w:val="15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Kształtowanie postawy asertywnej  </w:t>
            </w:r>
          </w:p>
          <w:p w:rsidR="00D15AD9" w:rsidRPr="00D15AD9" w:rsidRDefault="00D15AD9" w:rsidP="00D15AD9">
            <w:pPr>
              <w:numPr>
                <w:ilvl w:val="0"/>
                <w:numId w:val="15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Pomoc w budowaniu równowagi i harmonii psychicznej, w tym kształtowanie postaw sprzyjających wzmacnianiu zdrowia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D15AD9">
              <w:rPr>
                <w:rFonts w:eastAsia="Calibri" w:cstheme="minorHAnsi"/>
                <w:sz w:val="28"/>
                <w:szCs w:val="28"/>
              </w:rPr>
              <w:lastRenderedPageBreak/>
              <w:t>własnego i innych ludzi</w:t>
            </w:r>
          </w:p>
          <w:p w:rsidR="00D15AD9" w:rsidRPr="00D15AD9" w:rsidRDefault="00D15AD9" w:rsidP="00D15AD9">
            <w:pPr>
              <w:numPr>
                <w:ilvl w:val="0"/>
                <w:numId w:val="15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Wskazywanie warunków i środowisk sprzyjających rozwojowi zdrowia, nabywaniu właściwego stosunku do świata, poczucia siły, chęci do życia i witalności</w:t>
            </w:r>
          </w:p>
          <w:p w:rsidR="00D15AD9" w:rsidRPr="00C254D8" w:rsidRDefault="00D15AD9" w:rsidP="00D15AD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254D8">
              <w:rPr>
                <w:rFonts w:cstheme="minorHAnsi"/>
                <w:bCs/>
                <w:sz w:val="28"/>
                <w:szCs w:val="28"/>
              </w:rPr>
              <w:t>Rozwijanie umiejętności</w:t>
            </w:r>
            <w:r w:rsidRPr="00C254D8">
              <w:rPr>
                <w:rFonts w:cstheme="minorHAnsi"/>
                <w:sz w:val="28"/>
                <w:szCs w:val="28"/>
              </w:rPr>
              <w:t xml:space="preserve"> podejmowania</w:t>
            </w:r>
            <w:r w:rsidRPr="0080707F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C254D8">
              <w:rPr>
                <w:rFonts w:cstheme="minorHAnsi"/>
                <w:sz w:val="28"/>
                <w:szCs w:val="28"/>
              </w:rPr>
              <w:t>właściwych decyzji</w:t>
            </w:r>
            <w:r w:rsidRPr="00C254D8">
              <w:rPr>
                <w:sz w:val="28"/>
                <w:szCs w:val="28"/>
              </w:rPr>
              <w:t xml:space="preserve"> </w:t>
            </w:r>
          </w:p>
          <w:p w:rsidR="00D15AD9" w:rsidRDefault="00D15AD9" w:rsidP="00D15AD9">
            <w:pPr>
              <w:numPr>
                <w:ilvl w:val="0"/>
                <w:numId w:val="15"/>
              </w:numPr>
              <w:tabs>
                <w:tab w:val="left" w:pos="540"/>
                <w:tab w:val="left" w:pos="6804"/>
              </w:tabs>
              <w:contextualSpacing/>
              <w:rPr>
                <w:rFonts w:cstheme="minorHAnsi"/>
                <w:sz w:val="28"/>
                <w:szCs w:val="28"/>
              </w:rPr>
            </w:pPr>
            <w:r w:rsidRPr="00D15AD9">
              <w:rPr>
                <w:rFonts w:cstheme="minorHAnsi"/>
                <w:sz w:val="28"/>
                <w:szCs w:val="28"/>
              </w:rPr>
              <w:t xml:space="preserve">Promowanie zajęć rozwijających zainteresowania i uzdolnienia jako alternatywnej pozytywnej formy działalności zaspokajającej ważne potrzeby, a w szczególności potrzebę podniesienia samooceny, sukcesu, przynależności </w:t>
            </w:r>
            <w:r w:rsidR="00CD3DFD">
              <w:rPr>
                <w:rFonts w:cstheme="minorHAnsi"/>
                <w:sz w:val="28"/>
                <w:szCs w:val="28"/>
              </w:rPr>
              <w:br/>
            </w:r>
            <w:r w:rsidRPr="00D15AD9">
              <w:rPr>
                <w:rFonts w:cstheme="minorHAnsi"/>
                <w:sz w:val="28"/>
                <w:szCs w:val="28"/>
              </w:rPr>
              <w:t>i satysfakcji życiowej</w:t>
            </w:r>
          </w:p>
          <w:p w:rsidR="00087A8B" w:rsidRPr="00D15AD9" w:rsidRDefault="00087A8B" w:rsidP="00170CA2">
            <w:pPr>
              <w:tabs>
                <w:tab w:val="left" w:pos="540"/>
                <w:tab w:val="left" w:pos="6804"/>
              </w:tabs>
              <w:ind w:left="720"/>
              <w:contextualSpacing/>
              <w:rPr>
                <w:rFonts w:cstheme="minorHAnsi"/>
                <w:sz w:val="28"/>
                <w:szCs w:val="28"/>
              </w:rPr>
            </w:pPr>
          </w:p>
          <w:p w:rsidR="00D15AD9" w:rsidRPr="00D15AD9" w:rsidRDefault="00D15AD9" w:rsidP="00D15AD9">
            <w:pPr>
              <w:tabs>
                <w:tab w:val="left" w:pos="540"/>
              </w:tabs>
              <w:ind w:left="720"/>
              <w:contextualSpacing/>
              <w:rPr>
                <w:rFonts w:eastAsia="Calibri" w:cstheme="minorHAnsi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85" w:type="dxa"/>
          </w:tcPr>
          <w:p w:rsidR="00D15AD9" w:rsidRPr="00D15AD9" w:rsidRDefault="00D15AD9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lastRenderedPageBreak/>
              <w:t>Organizowanie zajęć integrujących</w:t>
            </w:r>
          </w:p>
          <w:p w:rsidR="00D15AD9" w:rsidRPr="00D15AD9" w:rsidRDefault="00D15AD9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Stosowanie metod aktywizujących, technik relaksacyjnych </w:t>
            </w:r>
          </w:p>
          <w:p w:rsidR="00D15AD9" w:rsidRPr="00D15AD9" w:rsidRDefault="00D15AD9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 xml:space="preserve">Warsztaty </w:t>
            </w:r>
            <w:proofErr w:type="spellStart"/>
            <w:r w:rsidRPr="00C254D8">
              <w:rPr>
                <w:rFonts w:eastAsia="Calibri" w:cstheme="minorHAnsi"/>
                <w:sz w:val="28"/>
                <w:szCs w:val="28"/>
              </w:rPr>
              <w:t>psychoedukacyjne</w:t>
            </w:r>
            <w:proofErr w:type="spellEnd"/>
            <w:r w:rsidRPr="00C254D8">
              <w:rPr>
                <w:rFonts w:eastAsia="Calibri" w:cstheme="minorHAnsi"/>
                <w:sz w:val="28"/>
                <w:szCs w:val="28"/>
              </w:rPr>
              <w:t>, działania wychowawczo-profilaktyczne</w:t>
            </w:r>
            <w:r w:rsidRPr="00CF3A45">
              <w:rPr>
                <w:rFonts w:eastAsia="Calibri" w:cstheme="minorHAnsi"/>
                <w:color w:val="FF0000"/>
                <w:sz w:val="28"/>
                <w:szCs w:val="28"/>
              </w:rPr>
              <w:t xml:space="preserve"> </w:t>
            </w:r>
            <w:r w:rsidRPr="00D15AD9">
              <w:rPr>
                <w:rFonts w:eastAsia="Calibri" w:cstheme="minorHAnsi"/>
                <w:sz w:val="28"/>
                <w:szCs w:val="28"/>
              </w:rPr>
              <w:t>(godziny wychowawcze, kontakty indywidualne, zajęcia pozalekcyjne)</w:t>
            </w:r>
          </w:p>
          <w:p w:rsidR="00D15AD9" w:rsidRPr="00D15AD9" w:rsidRDefault="00D15AD9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 xml:space="preserve">Diagnozowanie samopoczucia uczniów i ich miejsca </w:t>
            </w:r>
            <w:r w:rsidRPr="00C254D8">
              <w:rPr>
                <w:rFonts w:eastAsia="Calibri" w:cstheme="minorHAnsi"/>
                <w:sz w:val="28"/>
                <w:szCs w:val="28"/>
              </w:rPr>
              <w:br/>
              <w:t xml:space="preserve">w grupie, klasie ( 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np. ankiety, </w:t>
            </w:r>
            <w:proofErr w:type="spellStart"/>
            <w:r w:rsidRPr="00D15AD9">
              <w:rPr>
                <w:rFonts w:eastAsia="Calibri" w:cstheme="minorHAnsi"/>
                <w:sz w:val="28"/>
                <w:szCs w:val="28"/>
              </w:rPr>
              <w:t>psychotesty</w:t>
            </w:r>
            <w:proofErr w:type="spellEnd"/>
            <w:r w:rsidRPr="00D15AD9">
              <w:rPr>
                <w:rFonts w:eastAsia="Calibri" w:cstheme="minorHAnsi"/>
                <w:sz w:val="28"/>
                <w:szCs w:val="28"/>
              </w:rPr>
              <w:t xml:space="preserve"> i inne techniki socjometryczne)</w:t>
            </w:r>
          </w:p>
          <w:p w:rsidR="00D15AD9" w:rsidRPr="00C254D8" w:rsidRDefault="00D15AD9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 xml:space="preserve">Organizowanie indywidualnych i grupowych spotkań </w:t>
            </w:r>
            <w:r w:rsidRPr="00C254D8">
              <w:rPr>
                <w:rFonts w:eastAsia="Calibri" w:cstheme="minorHAnsi"/>
                <w:sz w:val="28"/>
                <w:szCs w:val="28"/>
              </w:rPr>
              <w:br/>
              <w:t>z pedagogiem i specjalistami</w:t>
            </w:r>
          </w:p>
          <w:p w:rsidR="00243E28" w:rsidRPr="00927B13" w:rsidRDefault="00243E28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Udzielanie/organizowanie natychmiastowego wsparcia w każdej sytuacji trudnej</w:t>
            </w:r>
            <w:r w:rsidR="0063424A">
              <w:rPr>
                <w:rFonts w:eastAsia="Calibri" w:cstheme="minorHAnsi"/>
                <w:sz w:val="28"/>
                <w:szCs w:val="28"/>
              </w:rPr>
              <w:t xml:space="preserve">, </w:t>
            </w:r>
            <w:r w:rsidR="0063424A" w:rsidRPr="00927B13">
              <w:rPr>
                <w:rFonts w:eastAsia="Calibri" w:cstheme="minorHAnsi"/>
                <w:sz w:val="28"/>
                <w:szCs w:val="28"/>
              </w:rPr>
              <w:t>s</w:t>
            </w:r>
            <w:r w:rsidR="00927B13">
              <w:rPr>
                <w:rFonts w:cstheme="minorHAnsi"/>
                <w:sz w:val="28"/>
                <w:szCs w:val="28"/>
              </w:rPr>
              <w:t xml:space="preserve">zczególnie w sytuacjach </w:t>
            </w:r>
            <w:r w:rsidR="00927B13">
              <w:rPr>
                <w:rFonts w:cstheme="minorHAnsi"/>
                <w:sz w:val="28"/>
                <w:szCs w:val="28"/>
              </w:rPr>
              <w:lastRenderedPageBreak/>
              <w:t>kryzysowych wywołanych</w:t>
            </w:r>
            <w:r w:rsidR="0063424A" w:rsidRPr="00927B13">
              <w:rPr>
                <w:rFonts w:cstheme="minorHAnsi"/>
                <w:sz w:val="28"/>
                <w:szCs w:val="28"/>
              </w:rPr>
              <w:t xml:space="preserve"> pandemią COVID-19</w:t>
            </w:r>
          </w:p>
          <w:p w:rsidR="00D15AD9" w:rsidRPr="00D15AD9" w:rsidRDefault="00D15AD9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Organizowanie</w:t>
            </w:r>
            <w:r w:rsidR="00C254D8">
              <w:rPr>
                <w:rFonts w:eastAsia="Calibri" w:cstheme="minorHAnsi"/>
                <w:sz w:val="28"/>
                <w:szCs w:val="28"/>
              </w:rPr>
              <w:t xml:space="preserve"> aktywności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 pozalekcyjnych,</w:t>
            </w:r>
            <w:r w:rsidRPr="00D15AD9">
              <w:rPr>
                <w:rFonts w:eastAsia="Calibri" w:cstheme="minorHAnsi"/>
                <w:sz w:val="28"/>
                <w:szCs w:val="28"/>
              </w:rPr>
              <w:br/>
              <w:t xml:space="preserve"> np. wycieczki, pikniki, rajdy</w:t>
            </w:r>
          </w:p>
          <w:p w:rsidR="00D15AD9" w:rsidRDefault="00D15AD9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Współpraca z innymi podmiotami działającymi na rzecz dzieci i młodzieży (fundacje, zrzeszenia </w:t>
            </w:r>
            <w:proofErr w:type="spellStart"/>
            <w:r w:rsidRPr="00D15AD9">
              <w:rPr>
                <w:rFonts w:eastAsia="Calibri" w:cstheme="minorHAnsi"/>
                <w:sz w:val="28"/>
                <w:szCs w:val="28"/>
              </w:rPr>
              <w:t>wolontarystyczne</w:t>
            </w:r>
            <w:proofErr w:type="spellEnd"/>
            <w:r w:rsidRPr="00D15AD9">
              <w:rPr>
                <w:rFonts w:eastAsia="Calibri" w:cstheme="minorHAnsi"/>
                <w:sz w:val="28"/>
                <w:szCs w:val="28"/>
              </w:rPr>
              <w:t xml:space="preserve">, zorganizowane pozytywne grupy </w:t>
            </w:r>
            <w:r w:rsidRPr="00D15AD9">
              <w:rPr>
                <w:rFonts w:eastAsia="Calibri" w:cstheme="minorHAnsi"/>
                <w:sz w:val="28"/>
                <w:szCs w:val="28"/>
              </w:rPr>
              <w:br/>
            </w:r>
            <w:r w:rsidR="008F1800">
              <w:rPr>
                <w:rFonts w:eastAsia="Calibri" w:cstheme="minorHAnsi"/>
                <w:sz w:val="28"/>
                <w:szCs w:val="28"/>
              </w:rPr>
              <w:t>np. cykliści</w:t>
            </w:r>
            <w:r w:rsidRPr="00D15AD9">
              <w:rPr>
                <w:rFonts w:eastAsia="Calibri" w:cstheme="minorHAnsi"/>
                <w:sz w:val="28"/>
                <w:szCs w:val="28"/>
              </w:rPr>
              <w:t>, drużyny sportowe</w:t>
            </w:r>
            <w:r w:rsidR="008F1800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CD3DFD">
              <w:rPr>
                <w:rFonts w:eastAsia="Calibri" w:cstheme="minorHAnsi"/>
                <w:sz w:val="28"/>
                <w:szCs w:val="28"/>
              </w:rPr>
              <w:t>itp.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) </w:t>
            </w:r>
          </w:p>
          <w:p w:rsidR="0063424A" w:rsidRPr="00D15AD9" w:rsidRDefault="0063424A" w:rsidP="00D15AD9">
            <w:pPr>
              <w:numPr>
                <w:ilvl w:val="0"/>
                <w:numId w:val="6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Organizacja zajęć Wychowania do Życia w Rodzinie</w:t>
            </w:r>
          </w:p>
          <w:p w:rsidR="00D15AD9" w:rsidRDefault="00D15AD9" w:rsidP="00D15AD9">
            <w:pPr>
              <w:numPr>
                <w:ilvl w:val="0"/>
                <w:numId w:val="6"/>
              </w:numPr>
              <w:contextualSpacing/>
              <w:rPr>
                <w:color w:val="000000"/>
                <w:sz w:val="28"/>
                <w:szCs w:val="28"/>
              </w:rPr>
            </w:pPr>
            <w:r w:rsidRPr="00D15AD9">
              <w:rPr>
                <w:color w:val="000000"/>
                <w:sz w:val="28"/>
                <w:szCs w:val="28"/>
              </w:rPr>
              <w:t>Prezentacje multimedialne</w:t>
            </w:r>
          </w:p>
          <w:p w:rsidR="00D15AD9" w:rsidRPr="00D15AD9" w:rsidRDefault="00D15AD9" w:rsidP="0081278E">
            <w:pPr>
              <w:ind w:left="72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15AD9" w:rsidRPr="00D15AD9" w:rsidRDefault="00D15AD9" w:rsidP="00D15AD9">
            <w:pPr>
              <w:tabs>
                <w:tab w:val="left" w:pos="5490"/>
              </w:tabs>
              <w:jc w:val="both"/>
              <w:rPr>
                <w:rFonts w:eastAsia="Calibri" w:cstheme="minorHAnsi"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15AD9" w:rsidRPr="00D15AD9" w:rsidRDefault="00D15AD9" w:rsidP="00D15AD9">
      <w:pPr>
        <w:tabs>
          <w:tab w:val="left" w:pos="540"/>
          <w:tab w:val="left" w:pos="6804"/>
        </w:tabs>
        <w:spacing w:after="0" w:line="240" w:lineRule="auto"/>
        <w:jc w:val="both"/>
        <w:rPr>
          <w:rFonts w:cstheme="minorHAnsi"/>
          <w:szCs w:val="28"/>
        </w:rPr>
      </w:pPr>
    </w:p>
    <w:p w:rsidR="00D15AD9" w:rsidRPr="00D15AD9" w:rsidRDefault="00D15AD9" w:rsidP="00D15AD9">
      <w:pPr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15AD9">
        <w:rPr>
          <w:rFonts w:eastAsia="Calibri" w:cstheme="minorHAnsi"/>
          <w:b/>
          <w:sz w:val="28"/>
          <w:szCs w:val="28"/>
        </w:rPr>
        <w:t>Rozwój społeczny ucznia</w:t>
      </w:r>
      <w:r w:rsidRPr="00D15AD9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15AD9">
        <w:rPr>
          <w:rFonts w:cstheme="minorHAnsi"/>
          <w:b/>
          <w:bCs/>
          <w:sz w:val="28"/>
          <w:szCs w:val="28"/>
        </w:rPr>
        <w:t>poprzez kształtowanie i rozwijanie umiejętności życiowych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ind w:left="360"/>
        <w:rPr>
          <w:rFonts w:eastAsia="Calibri" w:cstheme="minorHAnsi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7087"/>
        <w:gridCol w:w="2127"/>
      </w:tblGrid>
      <w:tr w:rsidR="00D15AD9" w:rsidRPr="00D15AD9" w:rsidTr="00235F35">
        <w:tc>
          <w:tcPr>
            <w:tcW w:w="4928" w:type="dxa"/>
          </w:tcPr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D15AD9">
              <w:rPr>
                <w:rFonts w:eastAsia="Calibri" w:cstheme="minorHAnsi"/>
                <w:b/>
                <w:sz w:val="28"/>
                <w:szCs w:val="28"/>
              </w:rPr>
              <w:t>Zadania wychowawczo – profilaktyczne szkoły</w:t>
            </w:r>
          </w:p>
        </w:tc>
        <w:tc>
          <w:tcPr>
            <w:tcW w:w="7087" w:type="dxa"/>
          </w:tcPr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D15AD9">
              <w:rPr>
                <w:rFonts w:eastAsia="Calibri" w:cstheme="minorHAnsi"/>
                <w:b/>
                <w:sz w:val="28"/>
                <w:szCs w:val="28"/>
              </w:rPr>
              <w:t>Przykładowe sposoby realizacji zadań</w:t>
            </w:r>
          </w:p>
        </w:tc>
        <w:tc>
          <w:tcPr>
            <w:tcW w:w="2127" w:type="dxa"/>
          </w:tcPr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D15AD9">
              <w:rPr>
                <w:rFonts w:eastAsia="Calibri" w:cstheme="minorHAnsi"/>
                <w:b/>
                <w:sz w:val="28"/>
                <w:szCs w:val="28"/>
              </w:rPr>
              <w:t>uwagi</w:t>
            </w:r>
          </w:p>
        </w:tc>
      </w:tr>
      <w:tr w:rsidR="00D15AD9" w:rsidRPr="00D15AD9" w:rsidTr="00235F35">
        <w:tc>
          <w:tcPr>
            <w:tcW w:w="4928" w:type="dxa"/>
          </w:tcPr>
          <w:p w:rsidR="00D15AD9" w:rsidRPr="00D15AD9" w:rsidRDefault="00D15AD9" w:rsidP="00D15AD9">
            <w:pPr>
              <w:numPr>
                <w:ilvl w:val="0"/>
                <w:numId w:val="16"/>
              </w:numPr>
              <w:tabs>
                <w:tab w:val="left" w:pos="540"/>
                <w:tab w:val="num" w:pos="786"/>
                <w:tab w:val="left" w:pos="6804"/>
              </w:tabs>
              <w:contextualSpacing/>
              <w:rPr>
                <w:rFonts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Nauka konstruktywnego rozwiązywania konfliktów</w:t>
            </w:r>
          </w:p>
          <w:p w:rsidR="00D15AD9" w:rsidRPr="00C254D8" w:rsidRDefault="00D15AD9" w:rsidP="00D15AD9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C254D8">
              <w:rPr>
                <w:rFonts w:cstheme="minorHAnsi"/>
                <w:sz w:val="28"/>
                <w:szCs w:val="28"/>
              </w:rPr>
              <w:t>Tworzenie pozytywnych</w:t>
            </w:r>
            <w:r w:rsidR="006B7A01" w:rsidRPr="00C254D8">
              <w:rPr>
                <w:rFonts w:cstheme="minorHAnsi"/>
                <w:sz w:val="28"/>
                <w:szCs w:val="28"/>
              </w:rPr>
              <w:t xml:space="preserve"> </w:t>
            </w:r>
            <w:r w:rsidRPr="00C254D8">
              <w:rPr>
                <w:rFonts w:cstheme="minorHAnsi"/>
                <w:sz w:val="28"/>
                <w:szCs w:val="28"/>
              </w:rPr>
              <w:t>relacji rówieśniczych</w:t>
            </w:r>
          </w:p>
          <w:p w:rsidR="00D15AD9" w:rsidRPr="00D15AD9" w:rsidRDefault="00D15AD9" w:rsidP="00D15AD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15AD9">
              <w:rPr>
                <w:sz w:val="28"/>
                <w:szCs w:val="28"/>
              </w:rPr>
              <w:t xml:space="preserve">Pomoc w umiejętnym korzystaniu </w:t>
            </w:r>
            <w:r w:rsidR="006B7A01">
              <w:rPr>
                <w:sz w:val="28"/>
                <w:szCs w:val="28"/>
              </w:rPr>
              <w:br/>
            </w:r>
            <w:r w:rsidRPr="00D15AD9">
              <w:rPr>
                <w:sz w:val="28"/>
                <w:szCs w:val="28"/>
              </w:rPr>
              <w:t>z informacji</w:t>
            </w:r>
          </w:p>
          <w:p w:rsidR="00D15AD9" w:rsidRPr="00D15AD9" w:rsidRDefault="00D15AD9" w:rsidP="00D15AD9">
            <w:pPr>
              <w:numPr>
                <w:ilvl w:val="0"/>
                <w:numId w:val="16"/>
              </w:numPr>
              <w:tabs>
                <w:tab w:val="left" w:pos="540"/>
              </w:tabs>
              <w:contextualSpacing/>
              <w:rPr>
                <w:rFonts w:cstheme="minorHAnsi"/>
                <w:sz w:val="28"/>
                <w:szCs w:val="28"/>
              </w:rPr>
            </w:pPr>
            <w:r w:rsidRPr="00D15AD9">
              <w:rPr>
                <w:sz w:val="28"/>
                <w:szCs w:val="28"/>
              </w:rPr>
              <w:lastRenderedPageBreak/>
              <w:t xml:space="preserve"> Wdrażanie do efektywnego </w:t>
            </w:r>
            <w:r w:rsidR="006B7A01">
              <w:rPr>
                <w:sz w:val="28"/>
                <w:szCs w:val="28"/>
              </w:rPr>
              <w:br/>
            </w:r>
            <w:r w:rsidRPr="00D15AD9">
              <w:rPr>
                <w:sz w:val="28"/>
                <w:szCs w:val="28"/>
              </w:rPr>
              <w:t>i bezpiecznego gospodarowania czasem wolnym</w:t>
            </w:r>
            <w:r w:rsidRPr="00D15AD9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D15AD9" w:rsidRPr="00C254D8" w:rsidRDefault="00D15AD9" w:rsidP="00D15AD9">
            <w:pPr>
              <w:numPr>
                <w:ilvl w:val="0"/>
                <w:numId w:val="16"/>
              </w:numPr>
              <w:rPr>
                <w:rFonts w:cstheme="minorHAnsi"/>
                <w:bCs/>
                <w:sz w:val="28"/>
                <w:szCs w:val="28"/>
              </w:rPr>
            </w:pPr>
            <w:r w:rsidRPr="00C254D8">
              <w:rPr>
                <w:rFonts w:cstheme="minorHAnsi"/>
                <w:bCs/>
                <w:sz w:val="28"/>
                <w:szCs w:val="28"/>
              </w:rPr>
              <w:t>Wychowywanie w duchu tolerancji, poszanowania siebie i innych</w:t>
            </w:r>
          </w:p>
          <w:p w:rsidR="00D15AD9" w:rsidRPr="00D15AD9" w:rsidRDefault="00D15AD9" w:rsidP="00D15AD9">
            <w:pPr>
              <w:numPr>
                <w:ilvl w:val="0"/>
                <w:numId w:val="16"/>
              </w:numPr>
              <w:rPr>
                <w:rFonts w:cstheme="minorHAnsi"/>
                <w:bCs/>
                <w:sz w:val="28"/>
                <w:szCs w:val="28"/>
              </w:rPr>
            </w:pPr>
            <w:r w:rsidRPr="00C254D8">
              <w:rPr>
                <w:rFonts w:cstheme="minorHAnsi"/>
                <w:bCs/>
                <w:sz w:val="28"/>
                <w:szCs w:val="28"/>
              </w:rPr>
              <w:t>Rozwijanie empatii</w:t>
            </w:r>
          </w:p>
          <w:p w:rsidR="00D15AD9" w:rsidRPr="00C254D8" w:rsidRDefault="00D15AD9" w:rsidP="00D15AD9">
            <w:pPr>
              <w:numPr>
                <w:ilvl w:val="0"/>
                <w:numId w:val="16"/>
              </w:numPr>
              <w:rPr>
                <w:rFonts w:cstheme="minorHAnsi"/>
                <w:bCs/>
                <w:sz w:val="28"/>
                <w:szCs w:val="28"/>
              </w:rPr>
            </w:pPr>
            <w:r w:rsidRPr="00C254D8">
              <w:rPr>
                <w:rFonts w:cstheme="minorHAnsi"/>
                <w:bCs/>
                <w:sz w:val="28"/>
                <w:szCs w:val="28"/>
              </w:rPr>
              <w:t xml:space="preserve">Kształtowanie postawy otwartości </w:t>
            </w:r>
            <w:r w:rsidR="006B7A01" w:rsidRPr="00C254D8">
              <w:rPr>
                <w:rFonts w:cstheme="minorHAnsi"/>
                <w:bCs/>
                <w:sz w:val="28"/>
                <w:szCs w:val="28"/>
              </w:rPr>
              <w:br/>
            </w:r>
            <w:r w:rsidRPr="00C254D8">
              <w:rPr>
                <w:rFonts w:cstheme="minorHAnsi"/>
                <w:bCs/>
                <w:sz w:val="28"/>
                <w:szCs w:val="28"/>
              </w:rPr>
              <w:t>w życiu społecznym</w:t>
            </w:r>
          </w:p>
          <w:p w:rsidR="00E94438" w:rsidRPr="0080707F" w:rsidRDefault="00D15AD9" w:rsidP="009817CE">
            <w:pPr>
              <w:numPr>
                <w:ilvl w:val="0"/>
                <w:numId w:val="16"/>
              </w:numPr>
              <w:rPr>
                <w:rFonts w:cstheme="minorHAnsi"/>
                <w:bCs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Budowanie poczucia tożsamości regionalnej, narodowej jako podwalin do kształtowania postaw patriotycznych</w:t>
            </w:r>
          </w:p>
          <w:p w:rsidR="00D15AD9" w:rsidRPr="00D15AD9" w:rsidRDefault="00D15AD9" w:rsidP="00D15AD9">
            <w:pPr>
              <w:numPr>
                <w:ilvl w:val="0"/>
                <w:numId w:val="16"/>
              </w:numPr>
              <w:tabs>
                <w:tab w:val="left" w:pos="5490"/>
              </w:tabs>
              <w:jc w:val="both"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cstheme="minorHAnsi"/>
                <w:bCs/>
                <w:sz w:val="28"/>
                <w:szCs w:val="28"/>
              </w:rPr>
              <w:t>Wychowanie w duchu tradycji domu rodzinnego, regionu, ojczyzny</w:t>
            </w:r>
          </w:p>
          <w:p w:rsidR="00D15AD9" w:rsidRPr="00D15AD9" w:rsidRDefault="00D15AD9" w:rsidP="00D15AD9">
            <w:pPr>
              <w:numPr>
                <w:ilvl w:val="0"/>
                <w:numId w:val="16"/>
              </w:numPr>
              <w:rPr>
                <w:rFonts w:cstheme="minorHAnsi"/>
                <w:bCs/>
                <w:sz w:val="28"/>
                <w:szCs w:val="28"/>
              </w:rPr>
            </w:pPr>
            <w:r w:rsidRPr="00D15AD9">
              <w:rPr>
                <w:rFonts w:cstheme="minorHAnsi"/>
                <w:bCs/>
                <w:sz w:val="28"/>
                <w:szCs w:val="28"/>
              </w:rPr>
              <w:t xml:space="preserve">Kształtowanie świadomości przynależności do Europy i świata </w:t>
            </w:r>
            <w:r w:rsidR="0080707F">
              <w:rPr>
                <w:rFonts w:cstheme="minorHAnsi"/>
                <w:bCs/>
                <w:sz w:val="28"/>
                <w:szCs w:val="28"/>
              </w:rPr>
              <w:br/>
            </w:r>
            <w:r w:rsidRPr="00D15AD9">
              <w:rPr>
                <w:rFonts w:cstheme="minorHAnsi"/>
                <w:bCs/>
                <w:sz w:val="28"/>
                <w:szCs w:val="28"/>
              </w:rPr>
              <w:t>i tolerancji dla odmienności osobniczej (kolor skóry, niepełnosprawność itp.), kultur, religii, poglądów</w:t>
            </w:r>
          </w:p>
          <w:p w:rsidR="00D15AD9" w:rsidRPr="00C254D8" w:rsidRDefault="00D15AD9" w:rsidP="00D15AD9">
            <w:pPr>
              <w:numPr>
                <w:ilvl w:val="0"/>
                <w:numId w:val="16"/>
              </w:numPr>
              <w:rPr>
                <w:rFonts w:cstheme="minorHAnsi"/>
                <w:bCs/>
                <w:sz w:val="28"/>
                <w:szCs w:val="28"/>
              </w:rPr>
            </w:pPr>
            <w:r w:rsidRPr="00D15AD9">
              <w:rPr>
                <w:sz w:val="28"/>
                <w:szCs w:val="28"/>
              </w:rPr>
              <w:t xml:space="preserve"> </w:t>
            </w:r>
            <w:r w:rsidRPr="00C254D8">
              <w:rPr>
                <w:sz w:val="28"/>
                <w:szCs w:val="28"/>
              </w:rPr>
              <w:t xml:space="preserve">Przeciwdziałanie dyskryminacji </w:t>
            </w:r>
            <w:r w:rsidR="0080707F" w:rsidRPr="00C254D8">
              <w:rPr>
                <w:sz w:val="28"/>
                <w:szCs w:val="28"/>
              </w:rPr>
              <w:br/>
            </w:r>
            <w:r w:rsidRPr="00C254D8">
              <w:rPr>
                <w:sz w:val="28"/>
                <w:szCs w:val="28"/>
              </w:rPr>
              <w:t>i wykluczeniu</w:t>
            </w:r>
          </w:p>
          <w:p w:rsidR="00D15AD9" w:rsidRPr="00D15AD9" w:rsidRDefault="00D15AD9" w:rsidP="00D15AD9">
            <w:pPr>
              <w:rPr>
                <w:sz w:val="28"/>
                <w:szCs w:val="28"/>
              </w:rPr>
            </w:pPr>
          </w:p>
          <w:p w:rsidR="00D15AD9" w:rsidRPr="00D15AD9" w:rsidRDefault="00D15AD9" w:rsidP="00D15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1A5C" w:rsidRPr="00C254D8" w:rsidRDefault="00D15AD9" w:rsidP="00FD1A5C">
            <w:pPr>
              <w:numPr>
                <w:ilvl w:val="0"/>
                <w:numId w:val="7"/>
              </w:numPr>
              <w:tabs>
                <w:tab w:val="left" w:pos="540"/>
              </w:tabs>
              <w:contextualSpacing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D15AD9">
              <w:rPr>
                <w:sz w:val="28"/>
                <w:szCs w:val="28"/>
              </w:rPr>
              <w:lastRenderedPageBreak/>
              <w:t xml:space="preserve"> </w:t>
            </w:r>
            <w:r w:rsidR="0017431B">
              <w:rPr>
                <w:sz w:val="28"/>
                <w:szCs w:val="28"/>
              </w:rPr>
              <w:t xml:space="preserve">  </w:t>
            </w:r>
            <w:r w:rsidRPr="00C254D8">
              <w:rPr>
                <w:sz w:val="28"/>
                <w:szCs w:val="28"/>
              </w:rPr>
              <w:t xml:space="preserve">Zajęcia rozwijające </w:t>
            </w:r>
            <w:bookmarkStart w:id="1" w:name="_Hlk17039716"/>
            <w:r w:rsidRPr="00C254D8">
              <w:rPr>
                <w:sz w:val="28"/>
                <w:szCs w:val="28"/>
              </w:rPr>
              <w:t xml:space="preserve">kompetencje emocjonalno-społeczne </w:t>
            </w:r>
            <w:bookmarkEnd w:id="1"/>
          </w:p>
          <w:p w:rsidR="00D15AD9" w:rsidRPr="00FD1A5C" w:rsidRDefault="00243E28" w:rsidP="00FD1A5C">
            <w:pPr>
              <w:numPr>
                <w:ilvl w:val="0"/>
                <w:numId w:val="7"/>
              </w:numPr>
              <w:tabs>
                <w:tab w:val="left" w:pos="540"/>
              </w:tabs>
              <w:contextualSpacing/>
              <w:rPr>
                <w:rFonts w:eastAsia="Calibri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  </w:t>
            </w:r>
            <w:r w:rsidR="00D15AD9" w:rsidRPr="00FD1A5C">
              <w:rPr>
                <w:rFonts w:eastAsia="Times New Roman" w:cstheme="minorHAnsi"/>
                <w:sz w:val="28"/>
                <w:szCs w:val="28"/>
              </w:rPr>
              <w:t xml:space="preserve">Zapoznanie uczniów z prawami i obowiązkami ucznia, Statutem Szkoły, Programem Wychowawczo - Profilaktycznym Szkoły, Wewnątrzszkolnym Systemem Oceniania, procedurami postępowania </w:t>
            </w:r>
            <w:r w:rsidR="006B7A01">
              <w:rPr>
                <w:rFonts w:eastAsia="Times New Roman" w:cstheme="minorHAnsi"/>
                <w:sz w:val="28"/>
                <w:szCs w:val="28"/>
              </w:rPr>
              <w:br/>
            </w:r>
            <w:r w:rsidR="00D15AD9" w:rsidRPr="00FD1A5C">
              <w:rPr>
                <w:rFonts w:eastAsia="Times New Roman" w:cstheme="minorHAnsi"/>
                <w:sz w:val="28"/>
                <w:szCs w:val="28"/>
              </w:rPr>
              <w:lastRenderedPageBreak/>
              <w:t>w sytuacjach zagrożeniowych</w:t>
            </w:r>
            <w:r w:rsidR="00FD1A5C" w:rsidRPr="00FD1A5C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  <w:p w:rsidR="00D15AD9" w:rsidRPr="00D15AD9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eastAsia="Times New Roman" w:cstheme="minorHAnsi"/>
                <w:sz w:val="28"/>
                <w:szCs w:val="28"/>
              </w:rPr>
              <w:t xml:space="preserve">Zapoznanie </w:t>
            </w:r>
            <w:r w:rsidR="00CD3DFD">
              <w:rPr>
                <w:rFonts w:eastAsia="Times New Roman" w:cstheme="minorHAnsi"/>
                <w:sz w:val="28"/>
                <w:szCs w:val="28"/>
              </w:rPr>
              <w:t xml:space="preserve">z </w:t>
            </w:r>
            <w:r w:rsidRPr="00D15AD9">
              <w:rPr>
                <w:rFonts w:eastAsia="Times New Roman" w:cstheme="minorHAnsi"/>
                <w:sz w:val="28"/>
                <w:szCs w:val="28"/>
              </w:rPr>
              <w:t xml:space="preserve">Konwencją Praw Dziecka i </w:t>
            </w:r>
            <w:r w:rsidRPr="00D15AD9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Powszechną</w:t>
            </w:r>
            <w:r w:rsidRPr="00D15AD9">
              <w:rPr>
                <w:rFonts w:eastAsia="Times New Roman" w:cstheme="minorHAnsi"/>
                <w:bCs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DFD" w:rsidRPr="00D15AD9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Deklaracją </w:t>
            </w:r>
            <w:r w:rsidR="00CD3DFD" w:rsidRPr="00D15AD9">
              <w:rPr>
                <w:rFonts w:eastAsia="Times New Roman" w:cstheme="minorHAnsi"/>
                <w:bCs/>
                <w:iCs/>
                <w:sz w:val="28"/>
                <w:szCs w:val="28"/>
                <w:shd w:val="clear" w:color="auto" w:fill="FFFFFF"/>
              </w:rPr>
              <w:t xml:space="preserve">Praw </w:t>
            </w:r>
            <w:r w:rsidR="00CD3DFD" w:rsidRPr="00CD3DFD">
              <w:rPr>
                <w:rFonts w:eastAsia="Times New Roman" w:cstheme="minorHAnsi"/>
                <w:bCs/>
                <w:iCs/>
                <w:sz w:val="28"/>
                <w:szCs w:val="28"/>
                <w:shd w:val="clear" w:color="auto" w:fill="FFFFFF"/>
              </w:rPr>
              <w:t>Człowieka</w:t>
            </w:r>
            <w:r w:rsidR="00CD3DFD">
              <w:rPr>
                <w:rFonts w:eastAsia="Times New Roman" w:cstheme="minorHAnsi"/>
                <w:bCs/>
                <w:iCs/>
                <w:sz w:val="28"/>
                <w:szCs w:val="28"/>
                <w:shd w:val="clear" w:color="auto" w:fill="FFFFFF"/>
              </w:rPr>
              <w:t>,</w:t>
            </w:r>
            <w:r w:rsidR="00CD3DFD" w:rsidRPr="00CD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3DFD" w:rsidRPr="00CD3DFD">
              <w:rPr>
                <w:rFonts w:eastAsia="Times New Roman" w:cstheme="minorHAnsi"/>
                <w:sz w:val="28"/>
                <w:szCs w:val="28"/>
              </w:rPr>
              <w:t xml:space="preserve">promowanie </w:t>
            </w:r>
            <w:r w:rsidR="00CD3DFD">
              <w:rPr>
                <w:rFonts w:eastAsia="Times New Roman" w:cstheme="minorHAnsi"/>
                <w:bCs/>
                <w:iCs/>
                <w:sz w:val="28"/>
                <w:szCs w:val="28"/>
                <w:shd w:val="clear" w:color="auto" w:fill="FFFFFF"/>
              </w:rPr>
              <w:t xml:space="preserve">poszanowania życia </w:t>
            </w:r>
            <w:r w:rsidRPr="00D15AD9">
              <w:rPr>
                <w:rFonts w:eastAsia="Times New Roman" w:cstheme="minorHAnsi"/>
                <w:bCs/>
                <w:iCs/>
                <w:sz w:val="28"/>
                <w:szCs w:val="28"/>
                <w:shd w:val="clear" w:color="auto" w:fill="FFFFFF"/>
              </w:rPr>
              <w:t>i godności ludzkiej, przeciwdziałanie wykluczeniu, dyskryminacji</w:t>
            </w:r>
          </w:p>
          <w:p w:rsidR="00D15AD9" w:rsidRPr="00C254D8" w:rsidRDefault="00D15AD9" w:rsidP="00D15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sz w:val="28"/>
                <w:szCs w:val="28"/>
              </w:rPr>
            </w:pPr>
            <w:r w:rsidRPr="00C254D8">
              <w:rPr>
                <w:rFonts w:cstheme="minorHAnsi"/>
                <w:sz w:val="28"/>
                <w:szCs w:val="28"/>
              </w:rPr>
              <w:t>Przekazywanie uczniom informacji gdzie mogą szukać pomocy w każdej sytuacji</w:t>
            </w:r>
          </w:p>
          <w:p w:rsidR="0017431B" w:rsidRPr="00E94438" w:rsidRDefault="00D15AD9" w:rsidP="00E94438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eastAsia="Times New Roman" w:cstheme="minorHAnsi"/>
                <w:sz w:val="28"/>
                <w:szCs w:val="28"/>
              </w:rPr>
              <w:t xml:space="preserve">Organizowanie </w:t>
            </w:r>
            <w:r w:rsidR="004A0F98">
              <w:rPr>
                <w:rFonts w:eastAsia="Times New Roman" w:cstheme="minorHAnsi"/>
                <w:sz w:val="28"/>
                <w:szCs w:val="28"/>
              </w:rPr>
              <w:t xml:space="preserve">i udział w </w:t>
            </w:r>
            <w:r w:rsidRPr="00D15AD9">
              <w:rPr>
                <w:rFonts w:eastAsia="Times New Roman" w:cstheme="minorHAnsi"/>
                <w:sz w:val="28"/>
                <w:szCs w:val="28"/>
              </w:rPr>
              <w:t>działa</w:t>
            </w:r>
            <w:r w:rsidR="004A0F98">
              <w:rPr>
                <w:rFonts w:eastAsia="Times New Roman" w:cstheme="minorHAnsi"/>
                <w:sz w:val="28"/>
                <w:szCs w:val="28"/>
              </w:rPr>
              <w:t>niach</w:t>
            </w:r>
            <w:r w:rsidRPr="00D15AD9">
              <w:rPr>
                <w:rFonts w:eastAsia="Times New Roman" w:cstheme="minorHAnsi"/>
                <w:sz w:val="28"/>
                <w:szCs w:val="28"/>
              </w:rPr>
              <w:t xml:space="preserve"> o charakterze pomocowym, charytatywnym, humanitarnym </w:t>
            </w:r>
            <w:r w:rsidR="006B7A01">
              <w:rPr>
                <w:rFonts w:eastAsia="Times New Roman" w:cstheme="minorHAnsi"/>
                <w:sz w:val="28"/>
                <w:szCs w:val="28"/>
              </w:rPr>
              <w:br/>
            </w:r>
            <w:r w:rsidRPr="00D15AD9">
              <w:rPr>
                <w:rFonts w:eastAsia="Times New Roman" w:cstheme="minorHAnsi"/>
                <w:sz w:val="28"/>
                <w:szCs w:val="28"/>
              </w:rPr>
              <w:t xml:space="preserve">i </w:t>
            </w:r>
            <w:proofErr w:type="spellStart"/>
            <w:r w:rsidRPr="00D15AD9">
              <w:rPr>
                <w:rFonts w:eastAsia="Times New Roman" w:cstheme="minorHAnsi"/>
                <w:sz w:val="28"/>
                <w:szCs w:val="28"/>
              </w:rPr>
              <w:t>wolontarystycznym</w:t>
            </w:r>
            <w:proofErr w:type="spellEnd"/>
            <w:r w:rsidR="004A0F98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:rsidR="00D15AD9" w:rsidRPr="00D15AD9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eastAsia="Times New Roman" w:cstheme="minorHAnsi"/>
                <w:sz w:val="28"/>
                <w:szCs w:val="28"/>
              </w:rPr>
              <w:t xml:space="preserve">Umożliwianie uczniom wejścia w różne role </w:t>
            </w:r>
            <w:r w:rsidRPr="00D15AD9">
              <w:rPr>
                <w:rFonts w:eastAsia="Times New Roman" w:cstheme="minorHAnsi"/>
                <w:sz w:val="28"/>
                <w:szCs w:val="28"/>
              </w:rPr>
              <w:br/>
              <w:t>( np. lidera, koordynatora, inicjatora, wykonawcy)</w:t>
            </w:r>
          </w:p>
          <w:p w:rsidR="004A0F98" w:rsidRPr="004A0F98" w:rsidRDefault="004A0F98" w:rsidP="004A0F98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C254D8">
              <w:rPr>
                <w:rFonts w:eastAsia="Times New Roman" w:cstheme="minorHAnsi"/>
                <w:sz w:val="28"/>
                <w:szCs w:val="28"/>
              </w:rPr>
              <w:t>Wspieranie inicjatyw dziecięcych - umożliwianie uczniom podejmowanie działań z  ich inicjatywy</w:t>
            </w:r>
            <w:r w:rsidRPr="004A0F98">
              <w:rPr>
                <w:rFonts w:eastAsia="Times New Roman" w:cstheme="minorHAnsi"/>
                <w:sz w:val="28"/>
                <w:szCs w:val="28"/>
              </w:rPr>
              <w:t xml:space="preserve">– np.: akcje, imprezy, panele dyskusyjne, prezentacje </w:t>
            </w:r>
          </w:p>
          <w:p w:rsidR="00D15AD9" w:rsidRPr="004A0F98" w:rsidRDefault="00D15AD9" w:rsidP="004A0F98">
            <w:pPr>
              <w:ind w:left="720"/>
              <w:rPr>
                <w:rFonts w:eastAsia="Times New Roman" w:cstheme="minorHAnsi"/>
                <w:sz w:val="28"/>
                <w:szCs w:val="28"/>
              </w:rPr>
            </w:pPr>
            <w:r w:rsidRPr="004A0F98">
              <w:rPr>
                <w:rFonts w:eastAsia="Times New Roman" w:cstheme="minorHAnsi"/>
                <w:sz w:val="28"/>
                <w:szCs w:val="28"/>
              </w:rPr>
              <w:t>występy okolicznościowe, konkursy, teatrzyki</w:t>
            </w:r>
            <w:r w:rsidR="004A0F98" w:rsidRPr="004A0F98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="004A0F98" w:rsidRPr="004A0F98">
              <w:rPr>
                <w:rFonts w:eastAsia="Times New Roman" w:cstheme="minorHAnsi"/>
                <w:sz w:val="28"/>
                <w:szCs w:val="28"/>
              </w:rPr>
              <w:t>itp</w:t>
            </w:r>
            <w:proofErr w:type="spellEnd"/>
            <w:r w:rsidRPr="004A0F98">
              <w:rPr>
                <w:rFonts w:eastAsia="Times New Roman" w:cstheme="minorHAnsi"/>
                <w:sz w:val="28"/>
                <w:szCs w:val="28"/>
              </w:rPr>
              <w:t>)</w:t>
            </w:r>
          </w:p>
          <w:p w:rsidR="00D15AD9" w:rsidRPr="004A0F98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4A0F98">
              <w:rPr>
                <w:rFonts w:eastAsia="Times New Roman" w:cstheme="minorHAnsi"/>
                <w:sz w:val="28"/>
                <w:szCs w:val="28"/>
              </w:rPr>
              <w:t>Organizowanie imprez klasowych i szkolnych, wspólnych wyjść, wyjazdów, rajdów, pikników</w:t>
            </w:r>
          </w:p>
          <w:p w:rsidR="00D15AD9" w:rsidRPr="004A0F98" w:rsidRDefault="00D15AD9" w:rsidP="00D15AD9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4A0F98">
              <w:rPr>
                <w:sz w:val="28"/>
                <w:szCs w:val="28"/>
              </w:rPr>
              <w:t>Organizowanie imprez służących integracji środowiska szkolnego- wzmacnianie wśród uczniów więzi ze sz</w:t>
            </w:r>
            <w:r w:rsidR="00CD3DFD">
              <w:rPr>
                <w:sz w:val="28"/>
                <w:szCs w:val="28"/>
              </w:rPr>
              <w:t>kołą oraz społecznością lokalną</w:t>
            </w:r>
          </w:p>
          <w:p w:rsidR="00E94438" w:rsidRPr="002A348B" w:rsidRDefault="00E94438" w:rsidP="002A348B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4A0F98">
              <w:rPr>
                <w:sz w:val="28"/>
                <w:szCs w:val="28"/>
              </w:rPr>
              <w:t xml:space="preserve">Organizowanie imprez służących integracji środowiska szkolnego i rodzinnego </w:t>
            </w:r>
            <w:r w:rsidR="003625E2" w:rsidRPr="004A0F98">
              <w:rPr>
                <w:sz w:val="28"/>
                <w:szCs w:val="28"/>
              </w:rPr>
              <w:t>(</w:t>
            </w:r>
            <w:r w:rsidR="00FD1A5C" w:rsidRPr="004A0F98">
              <w:rPr>
                <w:rFonts w:eastAsia="Calibri" w:cstheme="minorHAnsi"/>
                <w:sz w:val="28"/>
                <w:szCs w:val="28"/>
              </w:rPr>
              <w:t>p</w:t>
            </w:r>
            <w:r w:rsidR="003625E2" w:rsidRPr="004A0F98">
              <w:rPr>
                <w:rFonts w:eastAsia="Calibri" w:cstheme="minorHAnsi"/>
                <w:sz w:val="28"/>
                <w:szCs w:val="28"/>
              </w:rPr>
              <w:t>ikniki, festyny rodzinne itp., uroczystości okolicznościowe</w:t>
            </w:r>
            <w:r w:rsidR="002A348B" w:rsidRPr="002A348B">
              <w:rPr>
                <w:rFonts w:eastAsia="Calibri" w:cstheme="minorHAnsi"/>
                <w:sz w:val="28"/>
                <w:szCs w:val="28"/>
              </w:rPr>
              <w:t>)</w:t>
            </w:r>
          </w:p>
          <w:p w:rsidR="00D15AD9" w:rsidRPr="00D15AD9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eastAsia="Times New Roman" w:cstheme="minorHAnsi"/>
                <w:sz w:val="28"/>
                <w:szCs w:val="28"/>
              </w:rPr>
              <w:t>Przeprowadzanie pogadanek na temat zasad kulturalnego zachowania się, pro</w:t>
            </w:r>
            <w:r w:rsidR="00CD3DFD">
              <w:rPr>
                <w:rFonts w:eastAsia="Times New Roman" w:cstheme="minorHAnsi"/>
                <w:sz w:val="28"/>
                <w:szCs w:val="28"/>
              </w:rPr>
              <w:t xml:space="preserve">pagowanie zasad </w:t>
            </w:r>
            <w:r w:rsidR="00CD3DFD">
              <w:rPr>
                <w:rFonts w:eastAsia="Times New Roman" w:cstheme="minorHAnsi"/>
                <w:sz w:val="28"/>
                <w:szCs w:val="28"/>
              </w:rPr>
              <w:lastRenderedPageBreak/>
              <w:t>savoir – vivre</w:t>
            </w:r>
          </w:p>
          <w:p w:rsidR="00D15AD9" w:rsidRPr="00D15AD9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eastAsia="Times New Roman" w:cstheme="minorHAnsi"/>
                <w:sz w:val="28"/>
                <w:szCs w:val="28"/>
              </w:rPr>
              <w:t>Organizowanie pomocy rówieśniczej (wsparcie emocjonalne, pomoc w nauce)</w:t>
            </w:r>
          </w:p>
          <w:p w:rsidR="00D15AD9" w:rsidRPr="00D15AD9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eastAsia="Times New Roman" w:cstheme="minorHAnsi"/>
                <w:sz w:val="28"/>
                <w:szCs w:val="28"/>
              </w:rPr>
              <w:t xml:space="preserve">Zajęcia warsztatowe uczące negocjacji i mediacji </w:t>
            </w:r>
            <w:r w:rsidRPr="00D15AD9">
              <w:rPr>
                <w:rFonts w:eastAsia="Times New Roman" w:cstheme="minorHAnsi"/>
                <w:sz w:val="28"/>
                <w:szCs w:val="28"/>
              </w:rPr>
              <w:br/>
              <w:t>w sytuacjach konfliktowych</w:t>
            </w:r>
          </w:p>
          <w:p w:rsidR="00D15AD9" w:rsidRPr="00C254D8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eastAsia="Times New Roman" w:cstheme="minorHAnsi"/>
                <w:sz w:val="28"/>
                <w:szCs w:val="28"/>
              </w:rPr>
              <w:t xml:space="preserve">Przeprowadzanie lekcji i </w:t>
            </w:r>
            <w:r w:rsidRPr="00C254D8">
              <w:rPr>
                <w:rFonts w:eastAsia="Times New Roman" w:cstheme="minorHAnsi"/>
                <w:sz w:val="28"/>
                <w:szCs w:val="28"/>
              </w:rPr>
              <w:t>podejmowanie działań wychowawczych w zakresie zapobiegania agresji ,</w:t>
            </w:r>
            <w:r w:rsidRPr="00CF3A45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</w:t>
            </w:r>
            <w:r w:rsidRPr="00C254D8">
              <w:rPr>
                <w:rFonts w:eastAsia="Times New Roman" w:cstheme="minorHAnsi"/>
                <w:sz w:val="28"/>
                <w:szCs w:val="28"/>
              </w:rPr>
              <w:t xml:space="preserve">przemocy i wykluczeniu </w:t>
            </w:r>
          </w:p>
          <w:p w:rsidR="00D15AD9" w:rsidRPr="0063424A" w:rsidRDefault="00D15AD9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 w:rsidRPr="00D15AD9">
              <w:rPr>
                <w:rFonts w:cstheme="minorHAnsi"/>
                <w:sz w:val="28"/>
                <w:szCs w:val="28"/>
              </w:rPr>
              <w:t>Wprowadzenie elementów wychowania regionalnego na lekcjach przedmiotowy</w:t>
            </w:r>
            <w:r w:rsidR="009943A2">
              <w:rPr>
                <w:rFonts w:cstheme="minorHAnsi"/>
                <w:sz w:val="28"/>
                <w:szCs w:val="28"/>
              </w:rPr>
              <w:t xml:space="preserve">ch, konkursy dotyczące naszej </w:t>
            </w:r>
            <w:r w:rsidRPr="00D15AD9">
              <w:rPr>
                <w:rFonts w:cstheme="minorHAnsi"/>
                <w:sz w:val="28"/>
                <w:szCs w:val="28"/>
              </w:rPr>
              <w:t xml:space="preserve">ojczyzny, regionu  </w:t>
            </w:r>
          </w:p>
          <w:p w:rsidR="0063424A" w:rsidRPr="00D15AD9" w:rsidRDefault="0063424A" w:rsidP="00D15AD9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Wycieczki edukacyjne (także wirtualne) do miejsc pamięci narodowej</w:t>
            </w:r>
          </w:p>
          <w:p w:rsidR="00D15AD9" w:rsidRPr="00D15AD9" w:rsidRDefault="00D15AD9" w:rsidP="00D15AD9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D15AD9">
              <w:rPr>
                <w:sz w:val="28"/>
                <w:szCs w:val="28"/>
              </w:rPr>
              <w:t>Prezentacje multimedialne</w:t>
            </w:r>
          </w:p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FD1A5C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  <w:r w:rsidRPr="00FD1A5C">
              <w:rPr>
                <w:rFonts w:eastAsia="Calibri" w:cstheme="minorHAnsi"/>
                <w:sz w:val="28"/>
                <w:szCs w:val="28"/>
              </w:rPr>
              <w:t>np.: pogadanki</w:t>
            </w:r>
            <w:r w:rsidR="00243E28">
              <w:rPr>
                <w:rFonts w:eastAsia="Calibri" w:cstheme="minorHAnsi"/>
                <w:sz w:val="28"/>
                <w:szCs w:val="28"/>
              </w:rPr>
              <w:t>,</w:t>
            </w:r>
            <w:r>
              <w:rPr>
                <w:rFonts w:eastAsia="Calibri" w:cstheme="minorHAnsi"/>
                <w:sz w:val="28"/>
                <w:szCs w:val="28"/>
              </w:rPr>
              <w:t xml:space="preserve"> z</w:t>
            </w:r>
            <w:r w:rsidRPr="00FD1A5C">
              <w:rPr>
                <w:rFonts w:eastAsia="Calibri" w:cstheme="minorHAnsi"/>
                <w:sz w:val="28"/>
                <w:szCs w:val="28"/>
              </w:rPr>
              <w:t>ajęcia warsztatowe, lekcje wychowawcze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</w:rPr>
              <w:lastRenderedPageBreak/>
              <w:t xml:space="preserve">klasowy </w:t>
            </w:r>
            <w:r w:rsidRPr="00FD1A5C">
              <w:rPr>
                <w:rFonts w:eastAsia="Calibri" w:cstheme="minorHAnsi"/>
                <w:sz w:val="28"/>
                <w:szCs w:val="28"/>
              </w:rPr>
              <w:t xml:space="preserve">kącik tematyczny </w:t>
            </w:r>
            <w:r w:rsidR="004A0F98">
              <w:rPr>
                <w:rFonts w:eastAsia="Calibri" w:cstheme="minorHAnsi"/>
                <w:sz w:val="28"/>
                <w:szCs w:val="28"/>
              </w:rPr>
              <w:t>quizy, konkursy</w:t>
            </w:r>
            <w:r w:rsidRPr="00FD1A5C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  <w:p w:rsidR="00E94438" w:rsidRDefault="00FD1A5C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  <w:r w:rsidRPr="00FD1A5C">
              <w:rPr>
                <w:rFonts w:eastAsia="Calibri" w:cstheme="minorHAnsi"/>
                <w:sz w:val="28"/>
                <w:szCs w:val="28"/>
              </w:rPr>
              <w:t>lub inne formy)</w:t>
            </w: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235F35" w:rsidRDefault="00235F35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  <w:p w:rsidR="00E94438" w:rsidRPr="00D15AD9" w:rsidRDefault="00E94438" w:rsidP="00D15AD9">
            <w:pPr>
              <w:tabs>
                <w:tab w:val="left" w:pos="549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15AD9" w:rsidRPr="00D15AD9" w:rsidRDefault="00D15AD9" w:rsidP="00D15AD9">
      <w:pPr>
        <w:tabs>
          <w:tab w:val="left" w:pos="540"/>
        </w:tabs>
        <w:spacing w:after="0" w:line="240" w:lineRule="auto"/>
        <w:rPr>
          <w:szCs w:val="28"/>
        </w:rPr>
      </w:pPr>
    </w:p>
    <w:p w:rsidR="00D15AD9" w:rsidRPr="00D15AD9" w:rsidRDefault="00D15AD9" w:rsidP="00D15AD9">
      <w:pPr>
        <w:numPr>
          <w:ilvl w:val="0"/>
          <w:numId w:val="14"/>
        </w:numPr>
        <w:tabs>
          <w:tab w:val="left" w:pos="540"/>
        </w:tabs>
        <w:spacing w:after="0" w:line="240" w:lineRule="auto"/>
        <w:contextualSpacing/>
        <w:rPr>
          <w:b/>
          <w:sz w:val="28"/>
          <w:szCs w:val="28"/>
        </w:rPr>
      </w:pPr>
      <w:r w:rsidRPr="00D15AD9">
        <w:rPr>
          <w:b/>
          <w:sz w:val="28"/>
          <w:szCs w:val="28"/>
        </w:rPr>
        <w:t xml:space="preserve">Promowanie zdrowego stylu życia – kształtowanie poczucia odpowiedzialności </w:t>
      </w:r>
      <w:r w:rsidRPr="00D15AD9">
        <w:rPr>
          <w:b/>
          <w:bCs/>
          <w:color w:val="000000"/>
          <w:sz w:val="28"/>
          <w:szCs w:val="28"/>
        </w:rPr>
        <w:t>za własny rozwój</w:t>
      </w:r>
      <w:r w:rsidRPr="00D15AD9">
        <w:rPr>
          <w:b/>
          <w:sz w:val="28"/>
          <w:szCs w:val="28"/>
        </w:rPr>
        <w:t xml:space="preserve">, zdrowie i życie. </w:t>
      </w:r>
    </w:p>
    <w:p w:rsidR="00D15AD9" w:rsidRPr="00D15AD9" w:rsidRDefault="00D15AD9" w:rsidP="00D15AD9">
      <w:pPr>
        <w:tabs>
          <w:tab w:val="left" w:pos="5490"/>
        </w:tabs>
        <w:spacing w:after="0" w:line="240" w:lineRule="auto"/>
        <w:jc w:val="both"/>
        <w:rPr>
          <w:rFonts w:eastAsia="Calibri" w:cstheme="minorHAnsi"/>
          <w:sz w:val="28"/>
          <w:szCs w:val="28"/>
          <w:u w:val="single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350"/>
        <w:gridCol w:w="6091"/>
        <w:gridCol w:w="1842"/>
      </w:tblGrid>
      <w:tr w:rsidR="00D15AD9" w:rsidRPr="00D15AD9" w:rsidTr="007B734F">
        <w:tc>
          <w:tcPr>
            <w:tcW w:w="6350" w:type="dxa"/>
          </w:tcPr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Zadania wychowawczo – profilaktyczne szkoły</w:t>
            </w:r>
          </w:p>
        </w:tc>
        <w:tc>
          <w:tcPr>
            <w:tcW w:w="6091" w:type="dxa"/>
          </w:tcPr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Przykładowe sposoby realizacji zadań</w:t>
            </w:r>
          </w:p>
        </w:tc>
        <w:tc>
          <w:tcPr>
            <w:tcW w:w="1842" w:type="dxa"/>
          </w:tcPr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D15AD9">
              <w:rPr>
                <w:rFonts w:eastAsia="Calibri" w:cstheme="minorHAnsi"/>
                <w:b/>
                <w:sz w:val="32"/>
                <w:szCs w:val="32"/>
              </w:rPr>
              <w:t>uwagi</w:t>
            </w:r>
          </w:p>
        </w:tc>
      </w:tr>
      <w:tr w:rsidR="00D15AD9" w:rsidRPr="00D15AD9" w:rsidTr="007B734F">
        <w:tc>
          <w:tcPr>
            <w:tcW w:w="6350" w:type="dxa"/>
          </w:tcPr>
          <w:p w:rsidR="00677283" w:rsidRPr="00C254D8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Zapoznanie uczniów z zasadami bezpieczeństwa na terenie szkoły i poza nią</w:t>
            </w:r>
            <w:r w:rsidR="006A6EE6">
              <w:rPr>
                <w:rFonts w:eastAsia="Calibri" w:cstheme="minorHAnsi"/>
                <w:sz w:val="28"/>
                <w:szCs w:val="28"/>
              </w:rPr>
              <w:t xml:space="preserve">, </w:t>
            </w:r>
            <w:r w:rsidR="006A6EE6" w:rsidRPr="00C254D8">
              <w:rPr>
                <w:rFonts w:eastAsia="Calibri" w:cstheme="minorHAnsi"/>
                <w:sz w:val="28"/>
                <w:szCs w:val="28"/>
              </w:rPr>
              <w:t>ze</w:t>
            </w:r>
            <w:r w:rsidR="006A6EE6" w:rsidRPr="007A6A67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6A6EE6" w:rsidRPr="00C254D8">
              <w:rPr>
                <w:rFonts w:eastAsia="Calibri" w:cstheme="minorHAnsi"/>
                <w:sz w:val="28"/>
                <w:szCs w:val="28"/>
              </w:rPr>
              <w:t xml:space="preserve">szczególnym uwzględnieniem wytycznych </w:t>
            </w:r>
            <w:r w:rsidR="007A6A67" w:rsidRPr="00C254D8">
              <w:rPr>
                <w:rFonts w:eastAsia="Calibri" w:cstheme="minorHAnsi"/>
                <w:sz w:val="28"/>
                <w:szCs w:val="28"/>
              </w:rPr>
              <w:t>sanitarnych w związku z pandemią Covid-19</w:t>
            </w:r>
          </w:p>
          <w:p w:rsidR="00D15AD9" w:rsidRPr="00D15AD9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Ukierunkowanie na zdobycie przez ucznia wiedzy i umiejętności pozwalających na prowadzenie zdrowego stylu życia </w:t>
            </w:r>
            <w:r w:rsidRPr="00D15AD9">
              <w:rPr>
                <w:rFonts w:eastAsia="Calibri" w:cstheme="minorHAnsi"/>
                <w:sz w:val="28"/>
                <w:szCs w:val="28"/>
              </w:rPr>
              <w:br/>
            </w:r>
            <w:r w:rsidRPr="00D15AD9">
              <w:rPr>
                <w:rFonts w:eastAsia="Calibri" w:cstheme="minorHAnsi"/>
                <w:sz w:val="28"/>
                <w:szCs w:val="28"/>
              </w:rPr>
              <w:lastRenderedPageBreak/>
              <w:t xml:space="preserve">i podejmowanie </w:t>
            </w:r>
            <w:proofErr w:type="spellStart"/>
            <w:r w:rsidRPr="00D15AD9">
              <w:rPr>
                <w:rFonts w:eastAsia="Calibri" w:cstheme="minorHAnsi"/>
                <w:sz w:val="28"/>
                <w:szCs w:val="28"/>
              </w:rPr>
              <w:t>zachowań</w:t>
            </w:r>
            <w:proofErr w:type="spellEnd"/>
            <w:r w:rsidRPr="00D15AD9">
              <w:rPr>
                <w:rFonts w:eastAsia="Calibri" w:cstheme="minorHAnsi"/>
                <w:sz w:val="28"/>
                <w:szCs w:val="28"/>
              </w:rPr>
              <w:t xml:space="preserve"> prozdrowotnych</w:t>
            </w:r>
          </w:p>
          <w:p w:rsidR="00D15AD9" w:rsidRPr="00D15AD9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Kształtowanie umiejętności samodzielnego dokonywania wyborów </w:t>
            </w:r>
            <w:proofErr w:type="spellStart"/>
            <w:r w:rsidRPr="00D15AD9">
              <w:rPr>
                <w:rFonts w:eastAsia="Calibri" w:cstheme="minorHAnsi"/>
                <w:sz w:val="28"/>
                <w:szCs w:val="28"/>
              </w:rPr>
              <w:t>zachowań</w:t>
            </w:r>
            <w:proofErr w:type="spellEnd"/>
            <w:r w:rsidRPr="00D15AD9">
              <w:rPr>
                <w:rFonts w:eastAsia="Calibri" w:cstheme="minorHAnsi"/>
                <w:sz w:val="28"/>
                <w:szCs w:val="28"/>
              </w:rPr>
              <w:t xml:space="preserve"> chroniących zdrowie własne i innych</w:t>
            </w:r>
          </w:p>
          <w:p w:rsidR="00D15AD9" w:rsidRPr="00D15AD9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Uświadamianie zagrożeń związanych </w:t>
            </w:r>
            <w:r w:rsidRPr="00D15AD9">
              <w:rPr>
                <w:rFonts w:eastAsia="Calibri" w:cstheme="minorHAnsi"/>
                <w:sz w:val="28"/>
                <w:szCs w:val="28"/>
              </w:rPr>
              <w:br/>
              <w:t>z uzależnieniami</w:t>
            </w:r>
          </w:p>
          <w:p w:rsidR="00D15AD9" w:rsidRPr="00A0576C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rPr>
                <w:rFonts w:eastAsia="Calibri" w:cstheme="minorHAnsi"/>
                <w:color w:val="FF0000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Przekazywanie modelu aktywnego spędzania czasu wolnego</w:t>
            </w:r>
          </w:p>
          <w:p w:rsidR="00D15AD9" w:rsidRPr="00C254D8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>Uświadamianie zagrożeń cywilizacyjnych i ich wpływu na rozwój ucznia</w:t>
            </w:r>
          </w:p>
          <w:p w:rsidR="00D15AD9" w:rsidRPr="00D15AD9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Zachęcanie do podejmowania działań wpływających na poprawę sprawności fizycznej</w:t>
            </w:r>
          </w:p>
          <w:p w:rsidR="00D15AD9" w:rsidRPr="00D15AD9" w:rsidRDefault="00D15AD9" w:rsidP="00677283">
            <w:pPr>
              <w:numPr>
                <w:ilvl w:val="0"/>
                <w:numId w:val="17"/>
              </w:numPr>
              <w:tabs>
                <w:tab w:val="left" w:pos="5490"/>
              </w:tabs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Uzmysławianie problemu degradacji środowiska naturalnego i konieczności podejmowania działań proekologicznych</w:t>
            </w:r>
          </w:p>
          <w:p w:rsidR="00D15AD9" w:rsidRPr="00D15AD9" w:rsidRDefault="00D15AD9" w:rsidP="00D15AD9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091" w:type="dxa"/>
          </w:tcPr>
          <w:p w:rsidR="00D15AD9" w:rsidRPr="006B7A01" w:rsidRDefault="00D15AD9" w:rsidP="006B7A01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lastRenderedPageBreak/>
              <w:t xml:space="preserve">Realizacja </w:t>
            </w:r>
            <w:r w:rsidR="00693D46">
              <w:rPr>
                <w:rFonts w:eastAsia="Calibri" w:cstheme="minorHAnsi"/>
                <w:sz w:val="28"/>
                <w:szCs w:val="28"/>
              </w:rPr>
              <w:t xml:space="preserve">działań </w:t>
            </w:r>
            <w:r w:rsidRPr="00D15AD9">
              <w:rPr>
                <w:rFonts w:eastAsia="Calibri" w:cstheme="minorHAnsi"/>
                <w:sz w:val="28"/>
                <w:szCs w:val="28"/>
              </w:rPr>
              <w:t>prozdrowotnych</w:t>
            </w:r>
            <w:r w:rsidR="00693D46">
              <w:rPr>
                <w:rFonts w:eastAsia="Calibri" w:cstheme="minorHAnsi"/>
                <w:sz w:val="28"/>
                <w:szCs w:val="28"/>
              </w:rPr>
              <w:t>,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 programów profilaktycznych</w:t>
            </w:r>
            <w:r w:rsidRPr="00D15AD9">
              <w:t xml:space="preserve"> </w:t>
            </w:r>
            <w:r w:rsidRPr="00D15AD9">
              <w:rPr>
                <w:rFonts w:eastAsia="Calibri" w:cstheme="minorHAnsi"/>
                <w:sz w:val="28"/>
                <w:szCs w:val="28"/>
              </w:rPr>
              <w:t xml:space="preserve">, edukacyjno-zdrowotnych z zakresu przeciwdziałania  zagrożeniom współczesnego świata </w:t>
            </w:r>
            <w:r w:rsidR="00693D46">
              <w:rPr>
                <w:rFonts w:eastAsia="Calibri" w:cstheme="minorHAnsi"/>
                <w:sz w:val="28"/>
                <w:szCs w:val="28"/>
              </w:rPr>
              <w:t>(u</w:t>
            </w:r>
            <w:r w:rsidR="00693D46" w:rsidRPr="00D15AD9">
              <w:rPr>
                <w:rFonts w:eastAsia="Calibri" w:cstheme="minorHAnsi"/>
                <w:sz w:val="28"/>
                <w:szCs w:val="28"/>
              </w:rPr>
              <w:t xml:space="preserve">dział </w:t>
            </w:r>
            <w:r w:rsidR="006B7A01">
              <w:rPr>
                <w:rFonts w:eastAsia="Calibri" w:cstheme="minorHAnsi"/>
                <w:sz w:val="28"/>
                <w:szCs w:val="28"/>
              </w:rPr>
              <w:br/>
            </w:r>
            <w:r w:rsidR="00693D46" w:rsidRPr="00D15AD9">
              <w:rPr>
                <w:rFonts w:eastAsia="Calibri" w:cstheme="minorHAnsi"/>
                <w:sz w:val="28"/>
                <w:szCs w:val="28"/>
              </w:rPr>
              <w:t>w akcja</w:t>
            </w:r>
            <w:r w:rsidR="0063424A">
              <w:rPr>
                <w:rFonts w:eastAsia="Calibri" w:cstheme="minorHAnsi"/>
                <w:sz w:val="28"/>
                <w:szCs w:val="28"/>
              </w:rPr>
              <w:t>ch</w:t>
            </w:r>
            <w:r w:rsidR="00693D46" w:rsidRPr="00D15AD9">
              <w:rPr>
                <w:rFonts w:eastAsia="Calibri" w:cstheme="minorHAnsi"/>
                <w:sz w:val="28"/>
                <w:szCs w:val="28"/>
              </w:rPr>
              <w:t xml:space="preserve"> prozdrowotnych szkolnych, </w:t>
            </w:r>
            <w:r w:rsidR="00693D46">
              <w:rPr>
                <w:rFonts w:eastAsia="Calibri" w:cstheme="minorHAnsi"/>
                <w:sz w:val="28"/>
                <w:szCs w:val="28"/>
              </w:rPr>
              <w:t xml:space="preserve">lokalnych, </w:t>
            </w:r>
            <w:r w:rsidR="00693D46" w:rsidRPr="00D15AD9">
              <w:rPr>
                <w:rFonts w:eastAsia="Calibri" w:cstheme="minorHAnsi"/>
                <w:sz w:val="28"/>
                <w:szCs w:val="28"/>
              </w:rPr>
              <w:t>ogólnopolskich</w:t>
            </w:r>
            <w:r w:rsidR="00693D46">
              <w:rPr>
                <w:rFonts w:eastAsia="Calibri" w:cstheme="minorHAnsi"/>
                <w:sz w:val="28"/>
                <w:szCs w:val="28"/>
              </w:rPr>
              <w:t>, światowych)</w:t>
            </w:r>
          </w:p>
          <w:p w:rsidR="00677283" w:rsidRPr="00C254D8" w:rsidRDefault="00677283" w:rsidP="00677283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  <w:sz w:val="28"/>
                <w:szCs w:val="28"/>
              </w:rPr>
            </w:pPr>
            <w:r w:rsidRPr="00C254D8">
              <w:rPr>
                <w:rFonts w:eastAsia="Calibri" w:cstheme="minorHAnsi"/>
                <w:sz w:val="28"/>
                <w:szCs w:val="28"/>
              </w:rPr>
              <w:t xml:space="preserve">Realizacja działań </w:t>
            </w:r>
            <w:r w:rsidRPr="00C254D8">
              <w:rPr>
                <w:rFonts w:ascii="Arial" w:eastAsia="Times New Roman" w:hAnsi="Arial" w:cs="Arial"/>
                <w:sz w:val="24"/>
                <w:szCs w:val="24"/>
              </w:rPr>
              <w:t>rozwija</w:t>
            </w:r>
            <w:r w:rsidR="00997EFF" w:rsidRPr="00C254D8">
              <w:rPr>
                <w:rFonts w:ascii="Arial" w:eastAsia="Times New Roman" w:hAnsi="Arial" w:cs="Arial"/>
                <w:sz w:val="24"/>
                <w:szCs w:val="24"/>
              </w:rPr>
              <w:t>jących</w:t>
            </w:r>
            <w:r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 kompetencj</w:t>
            </w:r>
            <w:r w:rsidR="00997EFF" w:rsidRPr="00C254D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54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cyfrow</w:t>
            </w:r>
            <w:r w:rsidR="00997EFF" w:rsidRPr="00C254D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 uczniów</w:t>
            </w:r>
            <w:r w:rsidR="00197C40" w:rsidRPr="00C254D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997EFF" w:rsidRPr="00C254D8">
              <w:rPr>
                <w:rFonts w:cs="Arial"/>
                <w:sz w:val="28"/>
                <w:szCs w:val="28"/>
              </w:rPr>
              <w:t>zajęcia profilaktyczne, wychowawcze dotyczące zagrożeń w sieci</w:t>
            </w:r>
          </w:p>
          <w:p w:rsidR="00D15AD9" w:rsidRPr="00D15AD9" w:rsidRDefault="00D15AD9" w:rsidP="00D15AD9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Włączanie uczniów do różnorodnych form aktywności fizycznej (m.in. zajęcia i zawody sportowe, rajdy piesze i rowerowe, imprezy rekreacyjne)</w:t>
            </w:r>
          </w:p>
          <w:p w:rsidR="00D15AD9" w:rsidRPr="00693D46" w:rsidRDefault="00D15AD9" w:rsidP="007B734F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693D46">
              <w:rPr>
                <w:rFonts w:cstheme="minorHAnsi"/>
                <w:sz w:val="28"/>
                <w:szCs w:val="28"/>
              </w:rPr>
              <w:t xml:space="preserve">Pogadanki, warsztaty na temat zbilansowanej diety (analiza piramidy żywienia), aktywności fizycznej, przestrzegania zasad higieny i zapobiegania chorobom, w tym otyłości </w:t>
            </w:r>
          </w:p>
          <w:p w:rsidR="00D15AD9" w:rsidRPr="00D15AD9" w:rsidRDefault="00D15AD9" w:rsidP="00D15AD9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cstheme="minorHAnsi"/>
                <w:sz w:val="28"/>
                <w:szCs w:val="28"/>
              </w:rPr>
              <w:t>Wspólne przygotowywanie przykładowych posiłków zgodnie z zasadami  zdrowego żywienia</w:t>
            </w:r>
          </w:p>
          <w:p w:rsidR="00D15AD9" w:rsidRPr="00CD3DFD" w:rsidRDefault="00D15AD9" w:rsidP="00CD3DFD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Fluoryzacja</w:t>
            </w:r>
          </w:p>
          <w:p w:rsidR="00D15AD9" w:rsidRPr="00D15AD9" w:rsidRDefault="00D15AD9" w:rsidP="00D15AD9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Prezentowanie wachlarza aktywności fizycznych i umysłowych możliwych do zrealizowania w czasie wolnym</w:t>
            </w:r>
          </w:p>
          <w:p w:rsidR="00D15AD9" w:rsidRPr="00D15AD9" w:rsidRDefault="00D15AD9" w:rsidP="00D15AD9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Zapoznawanie z procedurami na wypadek zagrożeń</w:t>
            </w:r>
          </w:p>
          <w:p w:rsidR="00D15AD9" w:rsidRPr="00D15AD9" w:rsidRDefault="00D15AD9" w:rsidP="00D15AD9">
            <w:pPr>
              <w:numPr>
                <w:ilvl w:val="0"/>
                <w:numId w:val="9"/>
              </w:numPr>
              <w:tabs>
                <w:tab w:val="left" w:pos="5490"/>
              </w:tabs>
              <w:contextualSpacing/>
              <w:rPr>
                <w:rFonts w:eastAsia="Calibri"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 xml:space="preserve">Nauka praktycznych umiejętności życia codziennego sprzyjających prawidłowemu rozwojowi (np. prawidłowe pakowanie </w:t>
            </w:r>
            <w:r w:rsidR="006B7A01">
              <w:rPr>
                <w:rFonts w:eastAsia="Calibri" w:cstheme="minorHAnsi"/>
                <w:sz w:val="28"/>
                <w:szCs w:val="28"/>
              </w:rPr>
              <w:br/>
            </w:r>
            <w:r w:rsidRPr="00D15AD9">
              <w:rPr>
                <w:rFonts w:eastAsia="Calibri" w:cstheme="minorHAnsi"/>
                <w:sz w:val="28"/>
                <w:szCs w:val="28"/>
              </w:rPr>
              <w:t>i użytkowanie tornistra,</w:t>
            </w:r>
            <w:r w:rsidRPr="00D15AD9">
              <w:rPr>
                <w:rFonts w:cstheme="minorHAnsi"/>
                <w:sz w:val="28"/>
                <w:szCs w:val="28"/>
              </w:rPr>
              <w:t xml:space="preserve"> przyjmowanie prawidłowej pozycji podczas pracy w ławce szkolnej i przy odrabianiu pracy domowej </w:t>
            </w:r>
            <w:r w:rsidRPr="00D15AD9">
              <w:rPr>
                <w:rFonts w:cstheme="minorHAnsi"/>
                <w:sz w:val="28"/>
                <w:szCs w:val="28"/>
              </w:rPr>
              <w:lastRenderedPageBreak/>
              <w:t>oraz podczas wykonywania codziennych czynności itp.)</w:t>
            </w:r>
          </w:p>
          <w:p w:rsidR="00D15AD9" w:rsidRPr="00D15AD9" w:rsidRDefault="00D15AD9" w:rsidP="00D15AD9">
            <w:pPr>
              <w:numPr>
                <w:ilvl w:val="0"/>
                <w:numId w:val="10"/>
              </w:numPr>
              <w:tabs>
                <w:tab w:val="left" w:pos="5490"/>
              </w:tabs>
              <w:rPr>
                <w:rFonts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Realizowanie programów</w:t>
            </w:r>
            <w:r w:rsidR="00927B13">
              <w:rPr>
                <w:rFonts w:eastAsia="Calibri" w:cstheme="minorHAnsi"/>
                <w:sz w:val="28"/>
                <w:szCs w:val="28"/>
              </w:rPr>
              <w:t>/projektów proekologicznych, udział w akcjach ekologicznych</w:t>
            </w:r>
          </w:p>
          <w:p w:rsidR="00D15AD9" w:rsidRPr="00D15AD9" w:rsidRDefault="00D15AD9" w:rsidP="00D15AD9">
            <w:pPr>
              <w:numPr>
                <w:ilvl w:val="0"/>
                <w:numId w:val="10"/>
              </w:numPr>
              <w:tabs>
                <w:tab w:val="left" w:pos="5490"/>
              </w:tabs>
              <w:rPr>
                <w:rFonts w:cstheme="minorHAnsi"/>
                <w:sz w:val="28"/>
                <w:szCs w:val="28"/>
              </w:rPr>
            </w:pPr>
            <w:r w:rsidRPr="00D15AD9">
              <w:rPr>
                <w:rFonts w:cstheme="minorHAnsi"/>
                <w:sz w:val="28"/>
                <w:szCs w:val="28"/>
              </w:rPr>
              <w:t xml:space="preserve">Zajęcia z zakresu bezpieczeństwa (bhp, </w:t>
            </w:r>
            <w:r w:rsidR="006B7A01">
              <w:rPr>
                <w:rFonts w:cstheme="minorHAnsi"/>
                <w:sz w:val="28"/>
                <w:szCs w:val="28"/>
              </w:rPr>
              <w:br/>
            </w:r>
            <w:r w:rsidRPr="00D15AD9">
              <w:rPr>
                <w:rFonts w:cstheme="minorHAnsi"/>
                <w:sz w:val="28"/>
                <w:szCs w:val="28"/>
              </w:rPr>
              <w:t>p-</w:t>
            </w:r>
            <w:proofErr w:type="spellStart"/>
            <w:r w:rsidRPr="00D15AD9">
              <w:rPr>
                <w:rFonts w:cstheme="minorHAnsi"/>
                <w:sz w:val="28"/>
                <w:szCs w:val="28"/>
              </w:rPr>
              <w:t>poż</w:t>
            </w:r>
            <w:proofErr w:type="spellEnd"/>
            <w:r w:rsidRPr="00D15AD9">
              <w:rPr>
                <w:rFonts w:cstheme="minorHAnsi"/>
                <w:sz w:val="28"/>
                <w:szCs w:val="28"/>
              </w:rPr>
              <w:t>, pierwsza pomoc)</w:t>
            </w:r>
          </w:p>
          <w:p w:rsidR="00D15AD9" w:rsidRPr="00D15AD9" w:rsidRDefault="00D15AD9" w:rsidP="00D15AD9">
            <w:pPr>
              <w:numPr>
                <w:ilvl w:val="0"/>
                <w:numId w:val="10"/>
              </w:numPr>
              <w:tabs>
                <w:tab w:val="left" w:pos="5490"/>
              </w:tabs>
              <w:rPr>
                <w:rFonts w:cstheme="minorHAnsi"/>
                <w:sz w:val="28"/>
                <w:szCs w:val="28"/>
              </w:rPr>
            </w:pPr>
            <w:r w:rsidRPr="00D15AD9">
              <w:rPr>
                <w:rFonts w:cstheme="minorHAnsi"/>
                <w:sz w:val="28"/>
                <w:szCs w:val="28"/>
              </w:rPr>
              <w:t>Próbne ewakuacje na wypadek zagrożeń</w:t>
            </w:r>
          </w:p>
          <w:p w:rsidR="00D15AD9" w:rsidRPr="00D15AD9" w:rsidRDefault="00D15AD9" w:rsidP="00D15AD9">
            <w:pPr>
              <w:numPr>
                <w:ilvl w:val="0"/>
                <w:numId w:val="10"/>
              </w:numPr>
              <w:tabs>
                <w:tab w:val="left" w:pos="5490"/>
              </w:tabs>
              <w:rPr>
                <w:rFonts w:cstheme="minorHAnsi"/>
                <w:sz w:val="28"/>
                <w:szCs w:val="28"/>
              </w:rPr>
            </w:pPr>
            <w:r w:rsidRPr="00D15AD9">
              <w:rPr>
                <w:rFonts w:eastAsia="Calibri" w:cstheme="minorHAnsi"/>
                <w:sz w:val="28"/>
                <w:szCs w:val="28"/>
              </w:rPr>
              <w:t>Objęcie uczniów opieką pielęgniarską</w:t>
            </w:r>
          </w:p>
          <w:p w:rsidR="00D15AD9" w:rsidRPr="00D15AD9" w:rsidRDefault="00D15AD9" w:rsidP="00D15AD9">
            <w:pPr>
              <w:rPr>
                <w:rFonts w:ascii="Times New Roman" w:eastAsia="Calibri" w:hAnsi="Times New Roman" w:cstheme="minorHAnsi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C254D8">
              <w:rPr>
                <w:rFonts w:eastAsia="Calibri" w:cstheme="minorHAnsi"/>
                <w:sz w:val="24"/>
                <w:szCs w:val="24"/>
              </w:rPr>
              <w:lastRenderedPageBreak/>
              <w:t>Cybeprzemoc</w:t>
            </w:r>
            <w:proofErr w:type="spellEnd"/>
            <w:r w:rsidRPr="00C254D8">
              <w:rPr>
                <w:rFonts w:eastAsia="Calibri" w:cstheme="minorHAnsi"/>
                <w:sz w:val="24"/>
                <w:szCs w:val="24"/>
              </w:rPr>
              <w:t>,</w:t>
            </w:r>
            <w:r w:rsidRPr="009167D4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  <w:r w:rsidRPr="00D15AD9">
              <w:rPr>
                <w:rFonts w:eastAsia="Calibri" w:cstheme="minorHAnsi"/>
                <w:sz w:val="24"/>
                <w:szCs w:val="24"/>
              </w:rPr>
              <w:t>nikotynizm, alkoholizm, narkotyki,</w:t>
            </w:r>
          </w:p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4"/>
                <w:szCs w:val="24"/>
              </w:rPr>
            </w:pPr>
            <w:r w:rsidRPr="00D15AD9">
              <w:rPr>
                <w:rFonts w:eastAsia="Calibri" w:cstheme="minorHAnsi"/>
                <w:sz w:val="24"/>
                <w:szCs w:val="24"/>
              </w:rPr>
              <w:t xml:space="preserve">dopalacze, agresja, przemoc, </w:t>
            </w:r>
            <w:proofErr w:type="spellStart"/>
            <w:r w:rsidRPr="00D15AD9">
              <w:rPr>
                <w:rFonts w:eastAsia="Calibri" w:cstheme="minorHAnsi"/>
                <w:sz w:val="24"/>
                <w:szCs w:val="24"/>
              </w:rPr>
              <w:t>fonoholizm</w:t>
            </w:r>
            <w:proofErr w:type="spellEnd"/>
            <w:r w:rsidRPr="00D15AD9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D15AD9" w:rsidRPr="00D15AD9" w:rsidRDefault="00D15AD9" w:rsidP="00D15AD9">
            <w:pPr>
              <w:tabs>
                <w:tab w:val="left" w:pos="5490"/>
              </w:tabs>
              <w:rPr>
                <w:rFonts w:eastAsia="Calibri" w:cstheme="minorHAnsi"/>
                <w:sz w:val="24"/>
                <w:szCs w:val="24"/>
              </w:rPr>
            </w:pPr>
            <w:r w:rsidRPr="00D15AD9">
              <w:rPr>
                <w:rFonts w:eastAsia="Calibri" w:cstheme="minorHAnsi"/>
                <w:sz w:val="24"/>
                <w:szCs w:val="24"/>
              </w:rPr>
              <w:lastRenderedPageBreak/>
              <w:t>uzależn</w:t>
            </w:r>
            <w:r w:rsidR="00A0576C">
              <w:rPr>
                <w:rFonts w:eastAsia="Calibri" w:cstheme="minorHAnsi"/>
                <w:sz w:val="24"/>
                <w:szCs w:val="24"/>
              </w:rPr>
              <w:t xml:space="preserve">ienie od portali </w:t>
            </w:r>
            <w:proofErr w:type="spellStart"/>
            <w:r w:rsidR="00A0576C">
              <w:rPr>
                <w:rFonts w:eastAsia="Calibri" w:cstheme="minorHAnsi"/>
                <w:sz w:val="24"/>
                <w:szCs w:val="24"/>
              </w:rPr>
              <w:t>społecznościowych</w:t>
            </w:r>
            <w:proofErr w:type="spellEnd"/>
            <w:r w:rsidR="00A0576C">
              <w:rPr>
                <w:rFonts w:eastAsia="Calibri" w:cstheme="minorHAnsi"/>
                <w:sz w:val="24"/>
                <w:szCs w:val="24"/>
              </w:rPr>
              <w:t xml:space="preserve">, </w:t>
            </w:r>
          </w:p>
        </w:tc>
      </w:tr>
    </w:tbl>
    <w:p w:rsidR="00D15AD9" w:rsidRPr="00D15AD9" w:rsidRDefault="00D15AD9" w:rsidP="00D15AD9">
      <w:pPr>
        <w:keepNext/>
        <w:keepLines/>
        <w:spacing w:before="480" w:after="0"/>
        <w:outlineLvl w:val="0"/>
        <w:rPr>
          <w:rFonts w:eastAsiaTheme="majorEastAsia" w:cstheme="minorHAnsi"/>
          <w:b/>
          <w:bCs/>
          <w:sz w:val="28"/>
          <w:szCs w:val="28"/>
        </w:rPr>
      </w:pPr>
      <w:r w:rsidRPr="00D15AD9">
        <w:rPr>
          <w:rFonts w:eastAsiaTheme="majorEastAsia" w:cstheme="minorHAnsi"/>
          <w:b/>
          <w:bCs/>
          <w:sz w:val="28"/>
          <w:szCs w:val="28"/>
        </w:rPr>
        <w:lastRenderedPageBreak/>
        <w:t>SPODZIEWANE EFEKTY</w:t>
      </w:r>
    </w:p>
    <w:p w:rsidR="00D15AD9" w:rsidRPr="00D15AD9" w:rsidRDefault="00D15AD9" w:rsidP="00D15AD9">
      <w:pPr>
        <w:spacing w:after="0" w:line="240" w:lineRule="auto"/>
        <w:ind w:left="-120"/>
        <w:rPr>
          <w:rFonts w:cstheme="minorHAnsi"/>
          <w:color w:val="000000"/>
          <w:sz w:val="28"/>
          <w:szCs w:val="28"/>
          <w:u w:val="single"/>
        </w:rPr>
      </w:pPr>
      <w:r w:rsidRPr="00D15AD9">
        <w:rPr>
          <w:rFonts w:eastAsia="Calibri" w:cstheme="minorHAnsi"/>
          <w:sz w:val="28"/>
          <w:szCs w:val="28"/>
          <w:u w:val="single"/>
        </w:rPr>
        <w:t>Uczeń: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Rozumie, że zdobycie wiedzy i umiejętności ma duży wpływ na jego przyszłość</w:t>
      </w:r>
    </w:p>
    <w:p w:rsidR="00D15AD9" w:rsidRPr="00D15AD9" w:rsidRDefault="00D15AD9" w:rsidP="00D15AD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contextualSpacing/>
        <w:rPr>
          <w:rFonts w:cstheme="minorHAnsi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>Rozwija się zgodnie ze swoimi możliwościami, aktywnie uczestniczy w procesie kształcenia.</w:t>
      </w:r>
      <w:r w:rsidRPr="00D15AD9">
        <w:rPr>
          <w:rFonts w:cstheme="minorHAnsi"/>
          <w:sz w:val="28"/>
          <w:szCs w:val="28"/>
        </w:rPr>
        <w:t xml:space="preserve"> </w:t>
      </w:r>
    </w:p>
    <w:p w:rsidR="00D15AD9" w:rsidRPr="00D15AD9" w:rsidRDefault="00D15AD9" w:rsidP="00D15AD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contextualSpacing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Potrafi doceniać osiągnięcia, planować doskonalenie oraz brać odpowiedzialność za własny rozwój.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Poszukuje rzetelnych informacji w różnych źródłach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Ma poczucie własnej wartości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 xml:space="preserve">Potrafi samodzielnie podejmować decyzje, </w:t>
      </w:r>
      <w:r w:rsidRPr="00D15AD9">
        <w:rPr>
          <w:rFonts w:cstheme="minorHAnsi"/>
          <w:sz w:val="28"/>
          <w:szCs w:val="28"/>
        </w:rPr>
        <w:t>dokonuje oceny i samooceny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>Jest asertywny i kreatywny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>Potrafi radzić sobie z emocjami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>Potrafi radzić sobie ze stresem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potrafili konstruktywnie rozwiązywać własne problemy i konflikty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Potrafi korygować własne postępowanie i postawy zgodnie z normami moralnymi  i społecznymi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Zna symbole narodowe, wie jak się wobec nich zachować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FF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lastRenderedPageBreak/>
        <w:t>Włącza się w życie szkoły,</w:t>
      </w:r>
      <w:r w:rsidRPr="00D15AD9">
        <w:rPr>
          <w:rFonts w:cstheme="minorHAnsi"/>
          <w:color w:val="FF0000"/>
          <w:sz w:val="28"/>
          <w:szCs w:val="28"/>
        </w:rPr>
        <w:t xml:space="preserve"> </w:t>
      </w:r>
      <w:r w:rsidRPr="00D15AD9">
        <w:rPr>
          <w:rFonts w:cstheme="minorHAnsi"/>
          <w:sz w:val="28"/>
          <w:szCs w:val="28"/>
        </w:rPr>
        <w:t>grupy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color w:val="FF0000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Potrafi tworzyć atmosferę przyjaznego otoczenia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Troszczy się o zdrowie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sz w:val="28"/>
          <w:szCs w:val="28"/>
        </w:rPr>
      </w:pPr>
      <w:r w:rsidRPr="00D15AD9">
        <w:rPr>
          <w:color w:val="000000"/>
          <w:sz w:val="28"/>
          <w:szCs w:val="28"/>
        </w:rPr>
        <w:t>Zna zagrożenia dla swojego zdrowia i potrafi ustrzec się przed uzależnieniami</w:t>
      </w:r>
      <w:r w:rsidRPr="00D15AD9">
        <w:rPr>
          <w:rFonts w:cstheme="minorHAnsi"/>
          <w:sz w:val="28"/>
          <w:szCs w:val="28"/>
        </w:rPr>
        <w:t xml:space="preserve"> 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 xml:space="preserve">Przestrzega zasad bezpieczeństwa </w:t>
      </w:r>
    </w:p>
    <w:p w:rsidR="00D15AD9" w:rsidRPr="00D15AD9" w:rsidRDefault="00D15AD9" w:rsidP="00D15AD9">
      <w:pPr>
        <w:numPr>
          <w:ilvl w:val="0"/>
          <w:numId w:val="11"/>
        </w:numPr>
        <w:spacing w:after="0" w:line="240" w:lineRule="auto"/>
        <w:ind w:hanging="240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Dba o czystość i estetyczny wygląd</w:t>
      </w:r>
    </w:p>
    <w:p w:rsidR="00D15AD9" w:rsidRPr="00D15AD9" w:rsidRDefault="00D15AD9" w:rsidP="00D15AD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contextualSpacing/>
        <w:rPr>
          <w:rFonts w:cstheme="minorHAnsi"/>
          <w:sz w:val="28"/>
          <w:szCs w:val="28"/>
        </w:rPr>
      </w:pPr>
      <w:r w:rsidRPr="00D15AD9">
        <w:rPr>
          <w:color w:val="000000"/>
          <w:sz w:val="28"/>
          <w:szCs w:val="28"/>
        </w:rPr>
        <w:t>Dba o najbliższe środowisko i chce pracować na jego rzecz</w:t>
      </w:r>
      <w:r w:rsidRPr="00D15AD9">
        <w:rPr>
          <w:rFonts w:cstheme="minorHAnsi"/>
          <w:sz w:val="28"/>
          <w:szCs w:val="28"/>
        </w:rPr>
        <w:t xml:space="preserve"> </w:t>
      </w:r>
    </w:p>
    <w:p w:rsidR="00D15AD9" w:rsidRPr="00D15AD9" w:rsidRDefault="00D15AD9" w:rsidP="00D15AD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contextualSpacing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Poznaje siebie, swoje potrzeby, emocje, aspiracje i możliwości</w:t>
      </w:r>
    </w:p>
    <w:p w:rsidR="00D15AD9" w:rsidRPr="00D15AD9" w:rsidRDefault="00D15AD9" w:rsidP="00D15AD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contextualSpacing/>
        <w:rPr>
          <w:rFonts w:cstheme="minorHAnsi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>Rozwija swoją sferę duchową i emocjonalną zgodnie z wartościami życia</w:t>
      </w:r>
    </w:p>
    <w:p w:rsidR="00D15AD9" w:rsidRPr="00D15AD9" w:rsidRDefault="00D15AD9" w:rsidP="00D15AD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contextualSpacing/>
        <w:jc w:val="both"/>
        <w:rPr>
          <w:rFonts w:cstheme="minorHAnsi"/>
          <w:color w:val="000000"/>
          <w:sz w:val="28"/>
          <w:szCs w:val="28"/>
        </w:rPr>
      </w:pPr>
      <w:r w:rsidRPr="00D15AD9">
        <w:rPr>
          <w:rFonts w:cstheme="minorHAnsi"/>
          <w:color w:val="000000"/>
          <w:sz w:val="28"/>
          <w:szCs w:val="28"/>
        </w:rPr>
        <w:t>Kształtuje umiejętności uczestniczenia w kulturze.</w:t>
      </w:r>
    </w:p>
    <w:p w:rsidR="00D15AD9" w:rsidRPr="00D15AD9" w:rsidRDefault="00D15AD9" w:rsidP="00D15AD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theme="minorHAnsi"/>
          <w:color w:val="000000"/>
          <w:sz w:val="28"/>
          <w:szCs w:val="28"/>
        </w:rPr>
      </w:pPr>
    </w:p>
    <w:p w:rsidR="00D15AD9" w:rsidRPr="00D15AD9" w:rsidRDefault="00D15AD9" w:rsidP="00D15AD9">
      <w:pPr>
        <w:rPr>
          <w:rFonts w:cstheme="minorHAnsi"/>
          <w:b/>
          <w:sz w:val="32"/>
          <w:szCs w:val="32"/>
        </w:rPr>
      </w:pPr>
      <w:r w:rsidRPr="00D15AD9">
        <w:rPr>
          <w:rFonts w:cstheme="minorHAnsi"/>
          <w:b/>
          <w:sz w:val="32"/>
          <w:szCs w:val="32"/>
        </w:rPr>
        <w:t>EWALUACJA</w:t>
      </w:r>
    </w:p>
    <w:p w:rsidR="00D15AD9" w:rsidRPr="00D15AD9" w:rsidRDefault="00D15AD9" w:rsidP="00D15AD9">
      <w:pPr>
        <w:ind w:right="-289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Program wychowawczo - profilaktyczny będzie poddawany ustawicznej ewaluacji i weryfikowany według potrzeb. Ewaluacja programu dokonywana będzie na zakończenie roku szkolnego.</w:t>
      </w:r>
    </w:p>
    <w:p w:rsidR="00D15AD9" w:rsidRPr="00D15AD9" w:rsidRDefault="00D15AD9" w:rsidP="00D15AD9">
      <w:pPr>
        <w:keepNext/>
        <w:ind w:right="-288"/>
        <w:outlineLvl w:val="2"/>
        <w:rPr>
          <w:rFonts w:cstheme="minorHAnsi"/>
          <w:b/>
          <w:bCs/>
          <w:sz w:val="28"/>
          <w:szCs w:val="28"/>
        </w:rPr>
      </w:pPr>
      <w:r w:rsidRPr="00D15AD9">
        <w:rPr>
          <w:rFonts w:cstheme="minorHAnsi"/>
          <w:b/>
          <w:bCs/>
          <w:sz w:val="28"/>
          <w:szCs w:val="28"/>
        </w:rPr>
        <w:t>Techniki ewaluacji:</w:t>
      </w:r>
    </w:p>
    <w:p w:rsidR="00D15AD9" w:rsidRPr="00D15AD9" w:rsidRDefault="00D15AD9" w:rsidP="00D15AD9">
      <w:pPr>
        <w:numPr>
          <w:ilvl w:val="0"/>
          <w:numId w:val="12"/>
        </w:numPr>
        <w:spacing w:after="0" w:line="240" w:lineRule="auto"/>
        <w:ind w:right="-289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Obserwacja wychowawcy klas</w:t>
      </w:r>
    </w:p>
    <w:p w:rsidR="00D15AD9" w:rsidRPr="00D15AD9" w:rsidRDefault="00D15AD9" w:rsidP="00D15AD9">
      <w:pPr>
        <w:numPr>
          <w:ilvl w:val="0"/>
          <w:numId w:val="12"/>
        </w:numPr>
        <w:spacing w:after="0" w:line="240" w:lineRule="auto"/>
        <w:ind w:right="-289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Ankiety </w:t>
      </w:r>
    </w:p>
    <w:p w:rsidR="00D15AD9" w:rsidRPr="00D15AD9" w:rsidRDefault="00D15AD9" w:rsidP="00D15AD9">
      <w:pPr>
        <w:numPr>
          <w:ilvl w:val="0"/>
          <w:numId w:val="12"/>
        </w:numPr>
        <w:spacing w:after="0" w:line="240" w:lineRule="auto"/>
        <w:ind w:right="-289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Wywiady </w:t>
      </w:r>
    </w:p>
    <w:p w:rsidR="00D15AD9" w:rsidRPr="00D15AD9" w:rsidRDefault="00D15AD9" w:rsidP="00D15AD9">
      <w:pPr>
        <w:numPr>
          <w:ilvl w:val="0"/>
          <w:numId w:val="12"/>
        </w:numPr>
        <w:spacing w:after="0" w:line="240" w:lineRule="auto"/>
        <w:ind w:right="-289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Rozmowy </w:t>
      </w:r>
    </w:p>
    <w:p w:rsidR="00D15AD9" w:rsidRPr="00D15AD9" w:rsidRDefault="00D15AD9" w:rsidP="00D15AD9">
      <w:pPr>
        <w:numPr>
          <w:ilvl w:val="0"/>
          <w:numId w:val="12"/>
        </w:numPr>
        <w:spacing w:after="0" w:line="240" w:lineRule="auto"/>
        <w:ind w:right="-289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>Analiza dokumentów</w:t>
      </w:r>
    </w:p>
    <w:p w:rsidR="00D15AD9" w:rsidRPr="00D15AD9" w:rsidRDefault="00D15AD9" w:rsidP="00D15AD9">
      <w:pPr>
        <w:numPr>
          <w:ilvl w:val="0"/>
          <w:numId w:val="12"/>
        </w:numPr>
        <w:spacing w:after="0" w:line="240" w:lineRule="auto"/>
        <w:ind w:right="-289"/>
        <w:jc w:val="both"/>
        <w:rPr>
          <w:rFonts w:eastAsia="Calibri" w:cstheme="minorHAnsi"/>
          <w:sz w:val="28"/>
          <w:szCs w:val="28"/>
        </w:rPr>
      </w:pPr>
      <w:r w:rsidRPr="00D15AD9">
        <w:rPr>
          <w:rFonts w:eastAsia="Calibri" w:cstheme="minorHAnsi"/>
          <w:sz w:val="28"/>
          <w:szCs w:val="28"/>
        </w:rPr>
        <w:t xml:space="preserve">Analiza wytworów i </w:t>
      </w:r>
      <w:proofErr w:type="spellStart"/>
      <w:r w:rsidRPr="00D15AD9">
        <w:rPr>
          <w:rFonts w:eastAsia="Calibri" w:cstheme="minorHAnsi"/>
          <w:sz w:val="28"/>
          <w:szCs w:val="28"/>
        </w:rPr>
        <w:t>zachowań</w:t>
      </w:r>
      <w:proofErr w:type="spellEnd"/>
      <w:r w:rsidRPr="00D15AD9">
        <w:rPr>
          <w:rFonts w:eastAsia="Calibri" w:cstheme="minorHAnsi"/>
          <w:sz w:val="28"/>
          <w:szCs w:val="28"/>
        </w:rPr>
        <w:t xml:space="preserve"> uczniów</w:t>
      </w:r>
    </w:p>
    <w:p w:rsidR="00D15AD9" w:rsidRPr="00D15AD9" w:rsidRDefault="00D15AD9" w:rsidP="00D15AD9">
      <w:pPr>
        <w:spacing w:after="0" w:line="240" w:lineRule="auto"/>
        <w:ind w:left="817" w:right="-289"/>
        <w:jc w:val="both"/>
        <w:rPr>
          <w:rFonts w:eastAsia="Calibri" w:cstheme="minorHAnsi"/>
          <w:sz w:val="28"/>
          <w:szCs w:val="28"/>
        </w:rPr>
      </w:pPr>
    </w:p>
    <w:p w:rsidR="00D15AD9" w:rsidRPr="00D15AD9" w:rsidRDefault="00D15AD9" w:rsidP="00D15AD9">
      <w:pPr>
        <w:jc w:val="both"/>
        <w:rPr>
          <w:rFonts w:cstheme="minorHAnsi"/>
          <w:b/>
          <w:sz w:val="28"/>
          <w:szCs w:val="28"/>
        </w:rPr>
      </w:pPr>
      <w:r w:rsidRPr="00D15AD9">
        <w:rPr>
          <w:rFonts w:cstheme="minorHAnsi"/>
          <w:b/>
          <w:sz w:val="28"/>
          <w:szCs w:val="28"/>
        </w:rPr>
        <w:t>Narzędzia ewaluacyjne:</w:t>
      </w:r>
    </w:p>
    <w:p w:rsidR="00D15AD9" w:rsidRPr="00D15AD9" w:rsidRDefault="00D15AD9" w:rsidP="00D15AD9">
      <w:pPr>
        <w:numPr>
          <w:ilvl w:val="0"/>
          <w:numId w:val="13"/>
        </w:numPr>
        <w:spacing w:after="0" w:line="240" w:lineRule="auto"/>
        <w:ind w:left="850" w:hanging="425"/>
        <w:contextualSpacing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lastRenderedPageBreak/>
        <w:t>Kwestionariusze ankiet i wywiadów</w:t>
      </w:r>
    </w:p>
    <w:p w:rsidR="00D15AD9" w:rsidRPr="00D15AD9" w:rsidRDefault="00D15AD9" w:rsidP="00D15AD9">
      <w:pPr>
        <w:numPr>
          <w:ilvl w:val="0"/>
          <w:numId w:val="13"/>
        </w:numPr>
        <w:spacing w:after="0" w:line="240" w:lineRule="auto"/>
        <w:ind w:left="850" w:hanging="425"/>
        <w:contextualSpacing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Arkusze obserwacji</w:t>
      </w:r>
    </w:p>
    <w:p w:rsidR="00D15AD9" w:rsidRPr="00D15AD9" w:rsidRDefault="00D15AD9" w:rsidP="00D15AD9">
      <w:pPr>
        <w:numPr>
          <w:ilvl w:val="0"/>
          <w:numId w:val="13"/>
        </w:numPr>
        <w:spacing w:after="0" w:line="240" w:lineRule="auto"/>
        <w:ind w:left="850" w:hanging="425"/>
        <w:contextualSpacing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Sprawozdania wychowawców z realizacji planów wychowawczych</w:t>
      </w:r>
    </w:p>
    <w:p w:rsidR="00D15AD9" w:rsidRPr="00D15AD9" w:rsidRDefault="00D15AD9" w:rsidP="00D15AD9">
      <w:pPr>
        <w:numPr>
          <w:ilvl w:val="0"/>
          <w:numId w:val="13"/>
        </w:numPr>
        <w:spacing w:after="0" w:line="240" w:lineRule="auto"/>
        <w:ind w:left="850" w:hanging="425"/>
        <w:contextualSpacing/>
        <w:jc w:val="both"/>
        <w:rPr>
          <w:rFonts w:cstheme="minorHAnsi"/>
          <w:sz w:val="28"/>
          <w:szCs w:val="28"/>
        </w:rPr>
      </w:pPr>
      <w:r w:rsidRPr="00D15AD9">
        <w:rPr>
          <w:rFonts w:cstheme="minorHAnsi"/>
          <w:sz w:val="28"/>
          <w:szCs w:val="28"/>
        </w:rPr>
        <w:t>Protokoły</w:t>
      </w:r>
    </w:p>
    <w:p w:rsidR="006C1AC9" w:rsidRDefault="006C1AC9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Default="00235F35"/>
    <w:p w:rsidR="00235F35" w:rsidRPr="00D15AD9" w:rsidRDefault="00235F35" w:rsidP="00334B31">
      <w:pPr>
        <w:tabs>
          <w:tab w:val="left" w:pos="540"/>
        </w:tabs>
        <w:ind w:left="720"/>
        <w:contextualSpacing/>
        <w:rPr>
          <w:rFonts w:eastAsia="Calibri" w:cstheme="minorHAnsi"/>
          <w:sz w:val="28"/>
          <w:szCs w:val="28"/>
          <w:u w:val="single"/>
        </w:rPr>
      </w:pPr>
    </w:p>
    <w:p w:rsidR="00235F35" w:rsidRDefault="00235F35"/>
    <w:p w:rsidR="00235F35" w:rsidRDefault="00235F35"/>
    <w:p w:rsidR="00235F35" w:rsidRDefault="00235F35"/>
    <w:sectPr w:rsidR="00235F35" w:rsidSect="007B734F">
      <w:head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E9" w:rsidRDefault="003D22E9">
      <w:pPr>
        <w:spacing w:after="0" w:line="240" w:lineRule="auto"/>
      </w:pPr>
      <w:r>
        <w:separator/>
      </w:r>
    </w:p>
  </w:endnote>
  <w:endnote w:type="continuationSeparator" w:id="0">
    <w:p w:rsidR="003D22E9" w:rsidRDefault="003D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E9" w:rsidRDefault="003D22E9">
      <w:pPr>
        <w:spacing w:after="0" w:line="240" w:lineRule="auto"/>
      </w:pPr>
      <w:r>
        <w:separator/>
      </w:r>
    </w:p>
  </w:footnote>
  <w:footnote w:type="continuationSeparator" w:id="0">
    <w:p w:rsidR="003D22E9" w:rsidRDefault="003D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4F" w:rsidRPr="00D12258" w:rsidRDefault="007B734F">
    <w:pPr>
      <w:pStyle w:val="Nagwek"/>
      <w:rPr>
        <w:i/>
      </w:rPr>
    </w:pPr>
  </w:p>
  <w:p w:rsidR="007B734F" w:rsidRDefault="007B7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952"/>
    <w:multiLevelType w:val="hybridMultilevel"/>
    <w:tmpl w:val="FD903F18"/>
    <w:lvl w:ilvl="0" w:tplc="2264B75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314"/>
    <w:multiLevelType w:val="hybridMultilevel"/>
    <w:tmpl w:val="2206AA38"/>
    <w:lvl w:ilvl="0" w:tplc="A2A6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B094B"/>
    <w:multiLevelType w:val="hybridMultilevel"/>
    <w:tmpl w:val="76620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22FE"/>
    <w:multiLevelType w:val="hybridMultilevel"/>
    <w:tmpl w:val="A9C69512"/>
    <w:lvl w:ilvl="0" w:tplc="08D0854E">
      <w:start w:val="1"/>
      <w:numFmt w:val="lowerLetter"/>
      <w:lvlText w:val="%1)"/>
      <w:lvlJc w:val="left"/>
      <w:pPr>
        <w:ind w:left="720" w:hanging="360"/>
      </w:pPr>
    </w:lvl>
    <w:lvl w:ilvl="1" w:tplc="95345BEE">
      <w:start w:val="1"/>
      <w:numFmt w:val="lowerLetter"/>
      <w:lvlText w:val="%2."/>
      <w:lvlJc w:val="left"/>
      <w:pPr>
        <w:ind w:left="1440" w:hanging="360"/>
      </w:pPr>
    </w:lvl>
    <w:lvl w:ilvl="2" w:tplc="3F3EB72C">
      <w:start w:val="1"/>
      <w:numFmt w:val="lowerRoman"/>
      <w:lvlText w:val="%3."/>
      <w:lvlJc w:val="right"/>
      <w:pPr>
        <w:ind w:left="2160" w:hanging="180"/>
      </w:pPr>
    </w:lvl>
    <w:lvl w:ilvl="3" w:tplc="A3C654C8">
      <w:start w:val="1"/>
      <w:numFmt w:val="decimal"/>
      <w:lvlText w:val="%4."/>
      <w:lvlJc w:val="left"/>
      <w:pPr>
        <w:ind w:left="2880" w:hanging="360"/>
      </w:pPr>
    </w:lvl>
    <w:lvl w:ilvl="4" w:tplc="DC30A1AE">
      <w:start w:val="1"/>
      <w:numFmt w:val="lowerLetter"/>
      <w:lvlText w:val="%5."/>
      <w:lvlJc w:val="left"/>
      <w:pPr>
        <w:ind w:left="3600" w:hanging="360"/>
      </w:pPr>
    </w:lvl>
    <w:lvl w:ilvl="5" w:tplc="28441582">
      <w:start w:val="1"/>
      <w:numFmt w:val="lowerRoman"/>
      <w:lvlText w:val="%6."/>
      <w:lvlJc w:val="right"/>
      <w:pPr>
        <w:ind w:left="4320" w:hanging="180"/>
      </w:pPr>
    </w:lvl>
    <w:lvl w:ilvl="6" w:tplc="62A86012">
      <w:start w:val="1"/>
      <w:numFmt w:val="decimal"/>
      <w:lvlText w:val="%7."/>
      <w:lvlJc w:val="left"/>
      <w:pPr>
        <w:ind w:left="5040" w:hanging="360"/>
      </w:pPr>
    </w:lvl>
    <w:lvl w:ilvl="7" w:tplc="068C8C42">
      <w:start w:val="1"/>
      <w:numFmt w:val="lowerLetter"/>
      <w:lvlText w:val="%8."/>
      <w:lvlJc w:val="left"/>
      <w:pPr>
        <w:ind w:left="5760" w:hanging="360"/>
      </w:pPr>
    </w:lvl>
    <w:lvl w:ilvl="8" w:tplc="5A56247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68FD"/>
    <w:multiLevelType w:val="hybridMultilevel"/>
    <w:tmpl w:val="AD5E70C4"/>
    <w:lvl w:ilvl="0" w:tplc="A972F16C">
      <w:start w:val="1"/>
      <w:numFmt w:val="lowerLetter"/>
      <w:lvlText w:val="%1)"/>
      <w:lvlJc w:val="left"/>
      <w:pPr>
        <w:ind w:left="720" w:hanging="360"/>
      </w:pPr>
    </w:lvl>
    <w:lvl w:ilvl="1" w:tplc="4A6EBF2C">
      <w:start w:val="1"/>
      <w:numFmt w:val="lowerLetter"/>
      <w:lvlText w:val="%2."/>
      <w:lvlJc w:val="left"/>
      <w:pPr>
        <w:ind w:left="1440" w:hanging="360"/>
      </w:pPr>
    </w:lvl>
    <w:lvl w:ilvl="2" w:tplc="9FF875C2">
      <w:start w:val="1"/>
      <w:numFmt w:val="lowerRoman"/>
      <w:lvlText w:val="%3."/>
      <w:lvlJc w:val="right"/>
      <w:pPr>
        <w:ind w:left="2160" w:hanging="180"/>
      </w:pPr>
    </w:lvl>
    <w:lvl w:ilvl="3" w:tplc="2F88E41A">
      <w:start w:val="1"/>
      <w:numFmt w:val="decimal"/>
      <w:lvlText w:val="%4."/>
      <w:lvlJc w:val="left"/>
      <w:pPr>
        <w:ind w:left="2880" w:hanging="360"/>
      </w:pPr>
    </w:lvl>
    <w:lvl w:ilvl="4" w:tplc="5F0A6440">
      <w:start w:val="1"/>
      <w:numFmt w:val="lowerLetter"/>
      <w:lvlText w:val="%5."/>
      <w:lvlJc w:val="left"/>
      <w:pPr>
        <w:ind w:left="3600" w:hanging="360"/>
      </w:pPr>
    </w:lvl>
    <w:lvl w:ilvl="5" w:tplc="743A5466">
      <w:start w:val="1"/>
      <w:numFmt w:val="lowerRoman"/>
      <w:lvlText w:val="%6."/>
      <w:lvlJc w:val="right"/>
      <w:pPr>
        <w:ind w:left="4320" w:hanging="180"/>
      </w:pPr>
    </w:lvl>
    <w:lvl w:ilvl="6" w:tplc="61B0F806">
      <w:start w:val="1"/>
      <w:numFmt w:val="decimal"/>
      <w:lvlText w:val="%7."/>
      <w:lvlJc w:val="left"/>
      <w:pPr>
        <w:ind w:left="5040" w:hanging="360"/>
      </w:pPr>
    </w:lvl>
    <w:lvl w:ilvl="7" w:tplc="AFFAB090">
      <w:start w:val="1"/>
      <w:numFmt w:val="lowerLetter"/>
      <w:lvlText w:val="%8."/>
      <w:lvlJc w:val="left"/>
      <w:pPr>
        <w:ind w:left="5760" w:hanging="360"/>
      </w:pPr>
    </w:lvl>
    <w:lvl w:ilvl="8" w:tplc="2F1228C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26F2"/>
    <w:multiLevelType w:val="multilevel"/>
    <w:tmpl w:val="AF64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867FB"/>
    <w:multiLevelType w:val="hybridMultilevel"/>
    <w:tmpl w:val="DF64C2BA"/>
    <w:lvl w:ilvl="0" w:tplc="607289F2">
      <w:start w:val="1"/>
      <w:numFmt w:val="decimal"/>
      <w:lvlText w:val="%1)"/>
      <w:lvlJc w:val="left"/>
      <w:pPr>
        <w:ind w:left="720" w:hanging="360"/>
      </w:pPr>
    </w:lvl>
    <w:lvl w:ilvl="1" w:tplc="771C02D4">
      <w:start w:val="1"/>
      <w:numFmt w:val="lowerLetter"/>
      <w:lvlText w:val="%2."/>
      <w:lvlJc w:val="left"/>
      <w:pPr>
        <w:ind w:left="1440" w:hanging="360"/>
      </w:pPr>
    </w:lvl>
    <w:lvl w:ilvl="2" w:tplc="D704338E">
      <w:start w:val="1"/>
      <w:numFmt w:val="lowerRoman"/>
      <w:lvlText w:val="%3."/>
      <w:lvlJc w:val="right"/>
      <w:pPr>
        <w:ind w:left="2160" w:hanging="180"/>
      </w:pPr>
    </w:lvl>
    <w:lvl w:ilvl="3" w:tplc="1804D60A">
      <w:start w:val="1"/>
      <w:numFmt w:val="decimal"/>
      <w:lvlText w:val="%4."/>
      <w:lvlJc w:val="left"/>
      <w:pPr>
        <w:ind w:left="2880" w:hanging="360"/>
      </w:pPr>
    </w:lvl>
    <w:lvl w:ilvl="4" w:tplc="E5A44D42">
      <w:start w:val="1"/>
      <w:numFmt w:val="lowerLetter"/>
      <w:lvlText w:val="%5."/>
      <w:lvlJc w:val="left"/>
      <w:pPr>
        <w:ind w:left="3600" w:hanging="360"/>
      </w:pPr>
    </w:lvl>
    <w:lvl w:ilvl="5" w:tplc="727EB748">
      <w:start w:val="1"/>
      <w:numFmt w:val="lowerRoman"/>
      <w:lvlText w:val="%6."/>
      <w:lvlJc w:val="right"/>
      <w:pPr>
        <w:ind w:left="4320" w:hanging="180"/>
      </w:pPr>
    </w:lvl>
    <w:lvl w:ilvl="6" w:tplc="E154FF94">
      <w:start w:val="1"/>
      <w:numFmt w:val="decimal"/>
      <w:lvlText w:val="%7."/>
      <w:lvlJc w:val="left"/>
      <w:pPr>
        <w:ind w:left="5040" w:hanging="360"/>
      </w:pPr>
    </w:lvl>
    <w:lvl w:ilvl="7" w:tplc="59C08FC2">
      <w:start w:val="1"/>
      <w:numFmt w:val="lowerLetter"/>
      <w:lvlText w:val="%8."/>
      <w:lvlJc w:val="left"/>
      <w:pPr>
        <w:ind w:left="5760" w:hanging="360"/>
      </w:pPr>
    </w:lvl>
    <w:lvl w:ilvl="8" w:tplc="9102A11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4C20"/>
    <w:multiLevelType w:val="hybridMultilevel"/>
    <w:tmpl w:val="77FEAE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F9B4D24"/>
    <w:multiLevelType w:val="hybridMultilevel"/>
    <w:tmpl w:val="6074D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67032"/>
    <w:multiLevelType w:val="hybridMultilevel"/>
    <w:tmpl w:val="E98A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523E6"/>
    <w:multiLevelType w:val="hybridMultilevel"/>
    <w:tmpl w:val="DBD06BCE"/>
    <w:lvl w:ilvl="0" w:tplc="C714FD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64CE3E0">
      <w:start w:val="1"/>
      <w:numFmt w:val="lowerLetter"/>
      <w:lvlText w:val="%2."/>
      <w:lvlJc w:val="left"/>
      <w:pPr>
        <w:ind w:left="1080" w:hanging="360"/>
      </w:pPr>
    </w:lvl>
    <w:lvl w:ilvl="2" w:tplc="8DECFAA8">
      <w:start w:val="1"/>
      <w:numFmt w:val="lowerRoman"/>
      <w:lvlText w:val="%3."/>
      <w:lvlJc w:val="right"/>
      <w:pPr>
        <w:ind w:left="1800" w:hanging="180"/>
      </w:pPr>
    </w:lvl>
    <w:lvl w:ilvl="3" w:tplc="868C1DC8">
      <w:start w:val="1"/>
      <w:numFmt w:val="decimal"/>
      <w:lvlText w:val="%4."/>
      <w:lvlJc w:val="left"/>
      <w:pPr>
        <w:ind w:left="2520" w:hanging="360"/>
      </w:pPr>
    </w:lvl>
    <w:lvl w:ilvl="4" w:tplc="C9401E60">
      <w:start w:val="1"/>
      <w:numFmt w:val="lowerLetter"/>
      <w:lvlText w:val="%5."/>
      <w:lvlJc w:val="left"/>
      <w:pPr>
        <w:ind w:left="3240" w:hanging="360"/>
      </w:pPr>
    </w:lvl>
    <w:lvl w:ilvl="5" w:tplc="A72E2964">
      <w:start w:val="1"/>
      <w:numFmt w:val="lowerRoman"/>
      <w:lvlText w:val="%6."/>
      <w:lvlJc w:val="right"/>
      <w:pPr>
        <w:ind w:left="3960" w:hanging="180"/>
      </w:pPr>
    </w:lvl>
    <w:lvl w:ilvl="6" w:tplc="2C982762">
      <w:start w:val="1"/>
      <w:numFmt w:val="decimal"/>
      <w:lvlText w:val="%7."/>
      <w:lvlJc w:val="left"/>
      <w:pPr>
        <w:ind w:left="4680" w:hanging="360"/>
      </w:pPr>
    </w:lvl>
    <w:lvl w:ilvl="7" w:tplc="358CC3B4">
      <w:start w:val="1"/>
      <w:numFmt w:val="lowerLetter"/>
      <w:lvlText w:val="%8."/>
      <w:lvlJc w:val="left"/>
      <w:pPr>
        <w:ind w:left="5400" w:hanging="360"/>
      </w:pPr>
    </w:lvl>
    <w:lvl w:ilvl="8" w:tplc="6E72761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461E"/>
    <w:multiLevelType w:val="hybridMultilevel"/>
    <w:tmpl w:val="69460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077DD"/>
    <w:multiLevelType w:val="hybridMultilevel"/>
    <w:tmpl w:val="5E901E40"/>
    <w:lvl w:ilvl="0" w:tplc="FA788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B29B6"/>
    <w:multiLevelType w:val="hybridMultilevel"/>
    <w:tmpl w:val="CBD0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70261"/>
    <w:multiLevelType w:val="hybridMultilevel"/>
    <w:tmpl w:val="99168244"/>
    <w:lvl w:ilvl="0" w:tplc="D1F4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E6BAE"/>
    <w:multiLevelType w:val="hybridMultilevel"/>
    <w:tmpl w:val="BDB6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131C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DEF6AE6"/>
    <w:multiLevelType w:val="hybridMultilevel"/>
    <w:tmpl w:val="6E3C66E0"/>
    <w:lvl w:ilvl="0" w:tplc="EA28ACC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E6B6E86"/>
    <w:multiLevelType w:val="hybridMultilevel"/>
    <w:tmpl w:val="D51EA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72F9E"/>
    <w:multiLevelType w:val="hybridMultilevel"/>
    <w:tmpl w:val="9DDA34DA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F56AE"/>
    <w:multiLevelType w:val="hybridMultilevel"/>
    <w:tmpl w:val="13900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B5957"/>
    <w:multiLevelType w:val="hybridMultilevel"/>
    <w:tmpl w:val="34DC5B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D7073"/>
    <w:multiLevelType w:val="hybridMultilevel"/>
    <w:tmpl w:val="7C460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208EE"/>
    <w:multiLevelType w:val="hybridMultilevel"/>
    <w:tmpl w:val="86A04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44418"/>
    <w:multiLevelType w:val="multilevel"/>
    <w:tmpl w:val="2CB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22"/>
  </w:num>
  <w:num w:numId="6">
    <w:abstractNumId w:val="23"/>
  </w:num>
  <w:num w:numId="7">
    <w:abstractNumId w:val="20"/>
  </w:num>
  <w:num w:numId="8">
    <w:abstractNumId w:val="18"/>
  </w:num>
  <w:num w:numId="9">
    <w:abstractNumId w:val="15"/>
  </w:num>
  <w:num w:numId="10">
    <w:abstractNumId w:val="10"/>
  </w:num>
  <w:num w:numId="11">
    <w:abstractNumId w:val="13"/>
  </w:num>
  <w:num w:numId="12">
    <w:abstractNumId w:val="19"/>
  </w:num>
  <w:num w:numId="13">
    <w:abstractNumId w:val="8"/>
  </w:num>
  <w:num w:numId="14">
    <w:abstractNumId w:val="12"/>
  </w:num>
  <w:num w:numId="15">
    <w:abstractNumId w:val="17"/>
  </w:num>
  <w:num w:numId="16">
    <w:abstractNumId w:val="9"/>
  </w:num>
  <w:num w:numId="17">
    <w:abstractNumId w:val="16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D9"/>
    <w:rsid w:val="00022BA1"/>
    <w:rsid w:val="00035453"/>
    <w:rsid w:val="00087A8B"/>
    <w:rsid w:val="00125AF0"/>
    <w:rsid w:val="001620FE"/>
    <w:rsid w:val="00170CA2"/>
    <w:rsid w:val="0017431B"/>
    <w:rsid w:val="00180987"/>
    <w:rsid w:val="00192FA2"/>
    <w:rsid w:val="00197C40"/>
    <w:rsid w:val="001B2C71"/>
    <w:rsid w:val="001E57B3"/>
    <w:rsid w:val="00227D4F"/>
    <w:rsid w:val="00235F35"/>
    <w:rsid w:val="00243E28"/>
    <w:rsid w:val="002555DA"/>
    <w:rsid w:val="002A348B"/>
    <w:rsid w:val="00304498"/>
    <w:rsid w:val="003071FD"/>
    <w:rsid w:val="00334B31"/>
    <w:rsid w:val="003625E2"/>
    <w:rsid w:val="003A1A1A"/>
    <w:rsid w:val="003C04F3"/>
    <w:rsid w:val="003D22E9"/>
    <w:rsid w:val="00431649"/>
    <w:rsid w:val="00471475"/>
    <w:rsid w:val="0047651B"/>
    <w:rsid w:val="00492EFE"/>
    <w:rsid w:val="004A0F98"/>
    <w:rsid w:val="004C1092"/>
    <w:rsid w:val="004E68E3"/>
    <w:rsid w:val="00511671"/>
    <w:rsid w:val="00566654"/>
    <w:rsid w:val="005718CB"/>
    <w:rsid w:val="0063424A"/>
    <w:rsid w:val="0063757B"/>
    <w:rsid w:val="00677283"/>
    <w:rsid w:val="00693D46"/>
    <w:rsid w:val="006A6A25"/>
    <w:rsid w:val="006A6EE6"/>
    <w:rsid w:val="006B7A01"/>
    <w:rsid w:val="006C1AC9"/>
    <w:rsid w:val="00707A9F"/>
    <w:rsid w:val="007229F7"/>
    <w:rsid w:val="00732A63"/>
    <w:rsid w:val="007401E7"/>
    <w:rsid w:val="007774CF"/>
    <w:rsid w:val="007A6A67"/>
    <w:rsid w:val="007B734F"/>
    <w:rsid w:val="0080707F"/>
    <w:rsid w:val="0081278E"/>
    <w:rsid w:val="00824DE3"/>
    <w:rsid w:val="008D3D99"/>
    <w:rsid w:val="008E0B4C"/>
    <w:rsid w:val="008F1800"/>
    <w:rsid w:val="009079B7"/>
    <w:rsid w:val="009167D4"/>
    <w:rsid w:val="00927B13"/>
    <w:rsid w:val="009817CE"/>
    <w:rsid w:val="00981FEA"/>
    <w:rsid w:val="009943A2"/>
    <w:rsid w:val="00997EFF"/>
    <w:rsid w:val="009B63EF"/>
    <w:rsid w:val="00A0576C"/>
    <w:rsid w:val="00A4696D"/>
    <w:rsid w:val="00AF2C2B"/>
    <w:rsid w:val="00C21713"/>
    <w:rsid w:val="00C254D8"/>
    <w:rsid w:val="00C93DC8"/>
    <w:rsid w:val="00CD02E5"/>
    <w:rsid w:val="00CD3DFD"/>
    <w:rsid w:val="00CF3A45"/>
    <w:rsid w:val="00D02244"/>
    <w:rsid w:val="00D15AD9"/>
    <w:rsid w:val="00D34779"/>
    <w:rsid w:val="00D368F4"/>
    <w:rsid w:val="00D422EC"/>
    <w:rsid w:val="00D561E4"/>
    <w:rsid w:val="00D678E1"/>
    <w:rsid w:val="00DD08CC"/>
    <w:rsid w:val="00DD0D02"/>
    <w:rsid w:val="00DE67A6"/>
    <w:rsid w:val="00E63250"/>
    <w:rsid w:val="00E94438"/>
    <w:rsid w:val="00EA257A"/>
    <w:rsid w:val="00F0506C"/>
    <w:rsid w:val="00F47060"/>
    <w:rsid w:val="00F80DDA"/>
    <w:rsid w:val="00FA4A79"/>
    <w:rsid w:val="00FB2273"/>
    <w:rsid w:val="00FD1A5C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1ADD-7042-4804-B570-0B2C8AD0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AD9"/>
  </w:style>
  <w:style w:type="table" w:styleId="Tabela-Siatka">
    <w:name w:val="Table Grid"/>
    <w:basedOn w:val="Standardowy"/>
    <w:uiPriority w:val="59"/>
    <w:rsid w:val="00D1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5AD9"/>
    <w:pPr>
      <w:ind w:left="720"/>
      <w:contextualSpacing/>
    </w:pPr>
  </w:style>
  <w:style w:type="paragraph" w:customStyle="1" w:styleId="menfont">
    <w:name w:val="men font"/>
    <w:basedOn w:val="Normalny"/>
    <w:rsid w:val="00492EF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akty-prawne/rozporzadzenie-z-dnia-9-sierpnia-2017-r-w-sprawie-warunkow-organizowania-ksztalcenia-wychowania-i-opieki-dla-dzieci-i-mlodziezy-niepelnosprawnych-niedostosowanych-spolecznie-i-zagrozonych-niedostos/rozporzadzenie-ministra-edukacji-narodowej-z-dnia-9-sierpnia-2017-r-w-sprawie-warunkow-organizowania-ksztalcenia-wychowania-i-opieki-dla-dzieci-i-mlodziezy-niepelnosprawnych-niedostosowanych-spol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9050-918B-4886-95A7-9FE0DA25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3632</Words>
  <Characters>21794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Karol Fritz</cp:lastModifiedBy>
  <cp:revision>3</cp:revision>
  <dcterms:created xsi:type="dcterms:W3CDTF">2021-09-29T06:35:00Z</dcterms:created>
  <dcterms:modified xsi:type="dcterms:W3CDTF">2021-09-29T06:35:00Z</dcterms:modified>
</cp:coreProperties>
</file>